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5460" w:rsidRDefault="00EB5460" w:rsidP="00EB5460">
      <w:r w:rsidRPr="00CD70D0">
        <w:rPr>
          <w:rFonts w:ascii="Vegur" w:eastAsia="Calibri" w:hAnsi="Vegur" w:cs="Times New Roman"/>
          <w:noProof/>
          <w:color w:val="21759B"/>
          <w:szCs w:val="24"/>
          <w:lang w:eastAsia="sv-SE"/>
        </w:rPr>
        <w:drawing>
          <wp:inline distT="0" distB="0" distL="0" distR="0" wp14:anchorId="7166338E" wp14:editId="78D4CAE4">
            <wp:extent cx="5695950" cy="590550"/>
            <wp:effectExtent l="0" t="0" r="0" b="0"/>
            <wp:docPr id="1" name="Picture 1" descr="Linköpings fäktklubb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nköpings fäktklubb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5460" w:rsidRDefault="00EB5460" w:rsidP="00EB5460">
      <w:pPr>
        <w:jc w:val="center"/>
        <w:rPr>
          <w:b/>
          <w:sz w:val="40"/>
          <w:szCs w:val="40"/>
        </w:rPr>
      </w:pPr>
    </w:p>
    <w:p w:rsidR="00FB0C51" w:rsidRPr="00EB5460" w:rsidRDefault="00EB5460" w:rsidP="00404069">
      <w:pPr>
        <w:jc w:val="center"/>
        <w:rPr>
          <w:b/>
          <w:sz w:val="40"/>
          <w:szCs w:val="40"/>
        </w:rPr>
      </w:pPr>
      <w:r w:rsidRPr="00EB5460">
        <w:rPr>
          <w:b/>
          <w:sz w:val="40"/>
          <w:szCs w:val="40"/>
        </w:rPr>
        <w:t xml:space="preserve">Stadgar för Linköpings </w:t>
      </w:r>
      <w:proofErr w:type="spellStart"/>
      <w:r w:rsidR="00404069">
        <w:rPr>
          <w:b/>
          <w:sz w:val="40"/>
          <w:szCs w:val="40"/>
        </w:rPr>
        <w:t>F</w:t>
      </w:r>
      <w:r w:rsidRPr="00EB5460">
        <w:rPr>
          <w:b/>
          <w:sz w:val="40"/>
          <w:szCs w:val="40"/>
        </w:rPr>
        <w:t>äktklubb</w:t>
      </w:r>
      <w:proofErr w:type="spellEnd"/>
    </w:p>
    <w:p w:rsidR="00EB5460" w:rsidRDefault="00EB5460" w:rsidP="00EB5460">
      <w:pPr>
        <w:jc w:val="center"/>
        <w:rPr>
          <w:b/>
          <w:sz w:val="28"/>
          <w:szCs w:val="28"/>
        </w:rPr>
      </w:pPr>
    </w:p>
    <w:p w:rsidR="00EB5460" w:rsidRPr="00EB5460" w:rsidRDefault="00EB5460" w:rsidP="00EB5460">
      <w:pPr>
        <w:jc w:val="center"/>
        <w:rPr>
          <w:b/>
          <w:sz w:val="28"/>
          <w:szCs w:val="28"/>
        </w:rPr>
      </w:pPr>
      <w:r w:rsidRPr="00EB5460">
        <w:rPr>
          <w:b/>
          <w:sz w:val="28"/>
          <w:szCs w:val="28"/>
        </w:rPr>
        <w:t>Syfte</w:t>
      </w:r>
    </w:p>
    <w:p w:rsidR="00EB5460" w:rsidRPr="00EB5460" w:rsidRDefault="00EB5460" w:rsidP="00EB5460">
      <w:pPr>
        <w:jc w:val="center"/>
        <w:rPr>
          <w:b/>
          <w:sz w:val="28"/>
          <w:szCs w:val="28"/>
        </w:rPr>
      </w:pPr>
      <w:r w:rsidRPr="00EB5460">
        <w:rPr>
          <w:b/>
          <w:sz w:val="28"/>
          <w:szCs w:val="28"/>
        </w:rPr>
        <w:t>§ 1</w:t>
      </w:r>
    </w:p>
    <w:p w:rsidR="00EB5460" w:rsidRDefault="00EB5460" w:rsidP="00EB5460">
      <w:pPr>
        <w:rPr>
          <w:rFonts w:ascii="Times New Roman" w:hAnsi="Times New Roman" w:cs="Times New Roman"/>
        </w:rPr>
      </w:pPr>
      <w:r w:rsidRPr="00EB5460">
        <w:rPr>
          <w:rFonts w:ascii="Times New Roman" w:hAnsi="Times New Roman" w:cs="Times New Roman"/>
        </w:rPr>
        <w:t xml:space="preserve">Föreningens namn är Linköpings </w:t>
      </w:r>
      <w:proofErr w:type="spellStart"/>
      <w:r w:rsidR="00404069">
        <w:rPr>
          <w:rFonts w:ascii="Times New Roman" w:hAnsi="Times New Roman" w:cs="Times New Roman"/>
        </w:rPr>
        <w:t>F</w:t>
      </w:r>
      <w:r w:rsidRPr="00EB5460">
        <w:rPr>
          <w:rFonts w:ascii="Times New Roman" w:hAnsi="Times New Roman" w:cs="Times New Roman"/>
        </w:rPr>
        <w:t>äktklubb</w:t>
      </w:r>
      <w:proofErr w:type="spellEnd"/>
      <w:r w:rsidRPr="00EB5460">
        <w:rPr>
          <w:rFonts w:ascii="Times New Roman" w:hAnsi="Times New Roman" w:cs="Times New Roman"/>
        </w:rPr>
        <w:t>, i förkortad form LFK.</w:t>
      </w:r>
    </w:p>
    <w:p w:rsidR="00EB5460" w:rsidRDefault="00EB5460" w:rsidP="00EB5460">
      <w:pPr>
        <w:rPr>
          <w:rFonts w:ascii="Times New Roman" w:hAnsi="Times New Roman" w:cs="Times New Roman"/>
        </w:rPr>
      </w:pPr>
      <w:r w:rsidRPr="00EB5460">
        <w:rPr>
          <w:rFonts w:ascii="Times New Roman" w:hAnsi="Times New Roman" w:cs="Times New Roman"/>
        </w:rPr>
        <w:t>Föreningens syfte är a</w:t>
      </w:r>
      <w:r w:rsidR="00872A9C">
        <w:rPr>
          <w:rFonts w:ascii="Times New Roman" w:hAnsi="Times New Roman" w:cs="Times New Roman"/>
        </w:rPr>
        <w:t>tt bedriva fäktning i Linköping med omnejd.</w:t>
      </w:r>
      <w:r w:rsidRPr="00EB5460">
        <w:rPr>
          <w:rFonts w:ascii="Times New Roman" w:hAnsi="Times New Roman" w:cs="Times New Roman"/>
        </w:rPr>
        <w:t xml:space="preserve"> </w:t>
      </w:r>
    </w:p>
    <w:p w:rsidR="00EB5460" w:rsidRPr="00EB5460" w:rsidRDefault="00EB5460" w:rsidP="00EB5460">
      <w:pPr>
        <w:rPr>
          <w:rFonts w:ascii="Times New Roman" w:hAnsi="Times New Roman" w:cs="Times New Roman"/>
        </w:rPr>
      </w:pPr>
      <w:r w:rsidRPr="00EB5460">
        <w:rPr>
          <w:rFonts w:ascii="Times New Roman" w:hAnsi="Times New Roman" w:cs="Times New Roman"/>
        </w:rPr>
        <w:t>Föreningen skall vara organiserad enligt vedertagna demokratiska föreningsformer.</w:t>
      </w:r>
    </w:p>
    <w:p w:rsidR="00EB5460" w:rsidRDefault="00EB5460" w:rsidP="007211C5">
      <w:pPr>
        <w:rPr>
          <w:rFonts w:ascii="Times New Roman" w:hAnsi="Times New Roman" w:cs="Times New Roman"/>
        </w:rPr>
      </w:pPr>
      <w:r w:rsidRPr="00EB5460">
        <w:rPr>
          <w:rFonts w:ascii="Times New Roman" w:hAnsi="Times New Roman" w:cs="Times New Roman"/>
        </w:rPr>
        <w:t>Utöver det ovannämnda skall föreningen även i görligaste må</w:t>
      </w:r>
      <w:r w:rsidR="007211C5">
        <w:rPr>
          <w:rFonts w:ascii="Times New Roman" w:hAnsi="Times New Roman" w:cs="Times New Roman"/>
        </w:rPr>
        <w:t xml:space="preserve">n verka för att sprida kunskap </w:t>
      </w:r>
      <w:r w:rsidRPr="00EB5460">
        <w:rPr>
          <w:rFonts w:ascii="Times New Roman" w:hAnsi="Times New Roman" w:cs="Times New Roman"/>
        </w:rPr>
        <w:t xml:space="preserve">om fäktkonsten i </w:t>
      </w:r>
      <w:r w:rsidR="007211C5">
        <w:rPr>
          <w:rFonts w:ascii="Times New Roman" w:hAnsi="Times New Roman" w:cs="Times New Roman"/>
        </w:rPr>
        <w:t xml:space="preserve">Linköping </w:t>
      </w:r>
      <w:r w:rsidR="00872A9C">
        <w:rPr>
          <w:rFonts w:ascii="Times New Roman" w:hAnsi="Times New Roman" w:cs="Times New Roman"/>
        </w:rPr>
        <w:t xml:space="preserve">med </w:t>
      </w:r>
      <w:r w:rsidR="007211C5">
        <w:rPr>
          <w:rFonts w:ascii="Times New Roman" w:hAnsi="Times New Roman" w:cs="Times New Roman"/>
        </w:rPr>
        <w:t>omnejd.</w:t>
      </w:r>
    </w:p>
    <w:p w:rsidR="00FB0C51" w:rsidRPr="00404069" w:rsidRDefault="00FB0C51" w:rsidP="00FB0C51">
      <w:pPr>
        <w:rPr>
          <w:rFonts w:ascii="Times New Roman" w:hAnsi="Times New Roman" w:cs="Times New Roman"/>
        </w:rPr>
      </w:pPr>
      <w:r w:rsidRPr="00404069">
        <w:rPr>
          <w:rFonts w:ascii="Times New Roman" w:hAnsi="Times New Roman" w:cs="Times New Roman"/>
        </w:rPr>
        <w:t xml:space="preserve">Föreningen skall verka för att alla ska känna sig välkomna inom </w:t>
      </w:r>
      <w:proofErr w:type="spellStart"/>
      <w:r w:rsidRPr="00404069">
        <w:rPr>
          <w:rFonts w:ascii="Times New Roman" w:hAnsi="Times New Roman" w:cs="Times New Roman"/>
        </w:rPr>
        <w:t>fäktsporten</w:t>
      </w:r>
      <w:proofErr w:type="spellEnd"/>
      <w:r w:rsidRPr="00404069">
        <w:rPr>
          <w:rFonts w:ascii="Times New Roman" w:hAnsi="Times New Roman" w:cs="Times New Roman"/>
        </w:rPr>
        <w:t>, oavsett etnicitet, kön, övriga livsomständigheter eller fäktningsförmåga. Föreningens verksamhet syftar till att värna om principen om alla människors lika värde.</w:t>
      </w:r>
    </w:p>
    <w:p w:rsidR="00FB0C51" w:rsidRPr="007211C5" w:rsidRDefault="00FB0C51" w:rsidP="007211C5">
      <w:pPr>
        <w:rPr>
          <w:rFonts w:ascii="Times New Roman" w:hAnsi="Times New Roman" w:cs="Times New Roman"/>
        </w:rPr>
      </w:pPr>
    </w:p>
    <w:p w:rsidR="00EB5460" w:rsidRPr="00EB5460" w:rsidRDefault="00EB5460" w:rsidP="00EB5460">
      <w:pPr>
        <w:jc w:val="center"/>
        <w:rPr>
          <w:b/>
          <w:sz w:val="28"/>
          <w:szCs w:val="28"/>
        </w:rPr>
      </w:pPr>
      <w:r w:rsidRPr="00EB5460">
        <w:rPr>
          <w:b/>
          <w:sz w:val="28"/>
          <w:szCs w:val="28"/>
        </w:rPr>
        <w:t>Beslutande organ</w:t>
      </w:r>
    </w:p>
    <w:p w:rsidR="00EB5460" w:rsidRPr="00EB5460" w:rsidRDefault="00EB5460" w:rsidP="00EB5460">
      <w:pPr>
        <w:jc w:val="center"/>
        <w:rPr>
          <w:b/>
          <w:sz w:val="28"/>
          <w:szCs w:val="28"/>
        </w:rPr>
      </w:pPr>
      <w:r w:rsidRPr="00EB5460">
        <w:rPr>
          <w:b/>
          <w:sz w:val="28"/>
          <w:szCs w:val="28"/>
        </w:rPr>
        <w:t>§ 2</w:t>
      </w:r>
    </w:p>
    <w:p w:rsidR="007211C5" w:rsidRPr="00EB5460" w:rsidRDefault="00EB5460" w:rsidP="00EB5460">
      <w:pPr>
        <w:rPr>
          <w:rFonts w:ascii="Times New Roman" w:hAnsi="Times New Roman" w:cs="Times New Roman"/>
        </w:rPr>
      </w:pPr>
      <w:r w:rsidRPr="00EB5460">
        <w:rPr>
          <w:rFonts w:ascii="Times New Roman" w:hAnsi="Times New Roman" w:cs="Times New Roman"/>
        </w:rPr>
        <w:t>Föreningens beslutande organ är årsmötet, extra årsmöte och styrelsen.</w:t>
      </w:r>
    </w:p>
    <w:p w:rsidR="00EB5460" w:rsidRPr="00EB5460" w:rsidRDefault="00EB5460" w:rsidP="00EB5460">
      <w:pPr>
        <w:jc w:val="center"/>
        <w:rPr>
          <w:rFonts w:cstheme="minorHAnsi"/>
          <w:b/>
          <w:sz w:val="28"/>
          <w:szCs w:val="28"/>
        </w:rPr>
      </w:pPr>
      <w:r w:rsidRPr="00EB5460">
        <w:rPr>
          <w:rFonts w:cstheme="minorHAnsi"/>
          <w:b/>
          <w:sz w:val="28"/>
          <w:szCs w:val="28"/>
        </w:rPr>
        <w:t>Firmateckning</w:t>
      </w:r>
    </w:p>
    <w:p w:rsidR="00EB5460" w:rsidRPr="00EB5460" w:rsidRDefault="00EB5460" w:rsidP="00EB5460">
      <w:pPr>
        <w:jc w:val="center"/>
        <w:rPr>
          <w:rFonts w:cstheme="minorHAnsi"/>
          <w:b/>
          <w:sz w:val="28"/>
          <w:szCs w:val="28"/>
        </w:rPr>
      </w:pPr>
      <w:r w:rsidRPr="00EB5460">
        <w:rPr>
          <w:rFonts w:cstheme="minorHAnsi"/>
          <w:b/>
          <w:sz w:val="28"/>
          <w:szCs w:val="28"/>
        </w:rPr>
        <w:t>§ 3</w:t>
      </w:r>
    </w:p>
    <w:p w:rsidR="00EB5460" w:rsidRPr="00EB5460" w:rsidRDefault="00EB5460" w:rsidP="00EB5460">
      <w:pPr>
        <w:rPr>
          <w:rFonts w:ascii="Times New Roman" w:hAnsi="Times New Roman" w:cs="Times New Roman"/>
        </w:rPr>
      </w:pPr>
      <w:r w:rsidRPr="00EB5460">
        <w:rPr>
          <w:rFonts w:ascii="Times New Roman" w:hAnsi="Times New Roman" w:cs="Times New Roman"/>
        </w:rPr>
        <w:t>Föreningens firma tecknas av styrelsen eller, om styrelsen så beslutar, av två styrelseledamöter gemensamt eller av en eller flera särskilt utsedda personer.</w:t>
      </w:r>
    </w:p>
    <w:p w:rsidR="00EB5460" w:rsidRPr="00EB5460" w:rsidRDefault="00EB5460" w:rsidP="00EB5460">
      <w:pPr>
        <w:jc w:val="center"/>
        <w:rPr>
          <w:rFonts w:cstheme="minorHAnsi"/>
          <w:b/>
          <w:sz w:val="28"/>
          <w:szCs w:val="28"/>
        </w:rPr>
      </w:pPr>
      <w:r w:rsidRPr="00EB5460">
        <w:rPr>
          <w:rFonts w:cstheme="minorHAnsi"/>
          <w:b/>
          <w:sz w:val="28"/>
          <w:szCs w:val="28"/>
        </w:rPr>
        <w:t>Medlemskap, samt däruti ingående rättigheter och skyldigheter</w:t>
      </w:r>
    </w:p>
    <w:p w:rsidR="00EB5460" w:rsidRPr="00EB5460" w:rsidRDefault="00EB5460" w:rsidP="00EB5460">
      <w:pPr>
        <w:jc w:val="center"/>
        <w:rPr>
          <w:rFonts w:cstheme="minorHAnsi"/>
          <w:b/>
          <w:sz w:val="28"/>
          <w:szCs w:val="28"/>
        </w:rPr>
      </w:pPr>
      <w:r w:rsidRPr="00EB5460">
        <w:rPr>
          <w:rFonts w:cstheme="minorHAnsi"/>
          <w:b/>
          <w:sz w:val="28"/>
          <w:szCs w:val="28"/>
        </w:rPr>
        <w:t>§ 4</w:t>
      </w:r>
    </w:p>
    <w:p w:rsidR="00FB0C51" w:rsidRDefault="00EB5460" w:rsidP="00EB5460">
      <w:pPr>
        <w:rPr>
          <w:rFonts w:ascii="Times New Roman" w:hAnsi="Times New Roman" w:cs="Times New Roman"/>
        </w:rPr>
      </w:pPr>
      <w:r w:rsidRPr="00EB5460">
        <w:rPr>
          <w:rFonts w:ascii="Times New Roman" w:hAnsi="Times New Roman" w:cs="Times New Roman"/>
        </w:rPr>
        <w:t>Medlemskap i föreningen erhålles genom erläggande av medlemsavgiften.</w:t>
      </w:r>
    </w:p>
    <w:p w:rsidR="00EB5460" w:rsidRPr="00EB5460" w:rsidRDefault="00EB5460" w:rsidP="00EB5460">
      <w:pPr>
        <w:rPr>
          <w:rFonts w:ascii="Times New Roman" w:hAnsi="Times New Roman" w:cs="Times New Roman"/>
        </w:rPr>
      </w:pPr>
      <w:r w:rsidRPr="00EB5460">
        <w:rPr>
          <w:rFonts w:ascii="Times New Roman" w:hAnsi="Times New Roman" w:cs="Times New Roman"/>
        </w:rPr>
        <w:t>Medlem har rätt att deltaga i möten och andra sammankomster som anordnas för medlemmarna.</w:t>
      </w:r>
    </w:p>
    <w:p w:rsidR="00EB5460" w:rsidRPr="00EB5460" w:rsidRDefault="00EB5460" w:rsidP="00EB5460">
      <w:pPr>
        <w:rPr>
          <w:rFonts w:ascii="Times New Roman" w:hAnsi="Times New Roman" w:cs="Times New Roman"/>
        </w:rPr>
      </w:pPr>
      <w:r w:rsidRPr="00EB5460">
        <w:rPr>
          <w:rFonts w:ascii="Times New Roman" w:hAnsi="Times New Roman" w:cs="Times New Roman"/>
        </w:rPr>
        <w:lastRenderedPageBreak/>
        <w:t>Medlem har rätt till fortlöpande information om föreningens angelägenheter.</w:t>
      </w:r>
    </w:p>
    <w:p w:rsidR="00EB5460" w:rsidRPr="00EB5460" w:rsidRDefault="00EB5460" w:rsidP="00EB5460">
      <w:pPr>
        <w:rPr>
          <w:rFonts w:ascii="Times New Roman" w:hAnsi="Times New Roman" w:cs="Times New Roman"/>
        </w:rPr>
      </w:pPr>
      <w:r w:rsidRPr="00EB5460">
        <w:rPr>
          <w:rFonts w:ascii="Times New Roman" w:hAnsi="Times New Roman" w:cs="Times New Roman"/>
        </w:rPr>
        <w:t>Medlem skall följa föreningens stadgar samt de beslut som fatt</w:t>
      </w:r>
      <w:r>
        <w:rPr>
          <w:rFonts w:ascii="Times New Roman" w:hAnsi="Times New Roman" w:cs="Times New Roman"/>
        </w:rPr>
        <w:t xml:space="preserve">ats i korrekt ordning av organ </w:t>
      </w:r>
      <w:r w:rsidRPr="00EB5460">
        <w:rPr>
          <w:rFonts w:ascii="Times New Roman" w:hAnsi="Times New Roman" w:cs="Times New Roman"/>
        </w:rPr>
        <w:t>inom föreningen.</w:t>
      </w:r>
    </w:p>
    <w:p w:rsidR="00EB5460" w:rsidRPr="00EB5460" w:rsidRDefault="00EB5460" w:rsidP="00EB5460">
      <w:pPr>
        <w:rPr>
          <w:rFonts w:ascii="Times New Roman" w:hAnsi="Times New Roman" w:cs="Times New Roman"/>
        </w:rPr>
      </w:pPr>
      <w:r w:rsidRPr="00EB5460">
        <w:rPr>
          <w:rFonts w:ascii="Times New Roman" w:hAnsi="Times New Roman" w:cs="Times New Roman"/>
        </w:rPr>
        <w:t>Medlem har inte rätt till del av föreningens behållning e</w:t>
      </w:r>
      <w:r w:rsidR="007211C5">
        <w:rPr>
          <w:rFonts w:ascii="Times New Roman" w:hAnsi="Times New Roman" w:cs="Times New Roman"/>
        </w:rPr>
        <w:t xml:space="preserve">ller egendom vid upplösning av </w:t>
      </w:r>
      <w:r w:rsidRPr="00EB5460">
        <w:rPr>
          <w:rFonts w:ascii="Times New Roman" w:hAnsi="Times New Roman" w:cs="Times New Roman"/>
        </w:rPr>
        <w:t>föreningen.</w:t>
      </w:r>
    </w:p>
    <w:p w:rsidR="007211C5" w:rsidRDefault="00EB5460" w:rsidP="00EB5460">
      <w:pPr>
        <w:rPr>
          <w:rFonts w:ascii="Times New Roman" w:hAnsi="Times New Roman" w:cs="Times New Roman"/>
        </w:rPr>
      </w:pPr>
      <w:r w:rsidRPr="00EB5460">
        <w:rPr>
          <w:rFonts w:ascii="Times New Roman" w:hAnsi="Times New Roman" w:cs="Times New Roman"/>
        </w:rPr>
        <w:t>Medlem skall betala de avgifter som bestäms av årsmötet</w:t>
      </w:r>
      <w:r w:rsidR="007211C5">
        <w:rPr>
          <w:rFonts w:ascii="Times New Roman" w:hAnsi="Times New Roman" w:cs="Times New Roman"/>
        </w:rPr>
        <w:t xml:space="preserve">. Hedersmedlem är befriad från </w:t>
      </w:r>
      <w:r w:rsidRPr="00EB5460">
        <w:rPr>
          <w:rFonts w:ascii="Times New Roman" w:hAnsi="Times New Roman" w:cs="Times New Roman"/>
        </w:rPr>
        <w:t xml:space="preserve">avgifter. </w:t>
      </w:r>
    </w:p>
    <w:p w:rsidR="00EB5460" w:rsidRPr="00EB5460" w:rsidRDefault="00EB5460" w:rsidP="00EB5460">
      <w:pPr>
        <w:rPr>
          <w:rFonts w:ascii="Times New Roman" w:hAnsi="Times New Roman" w:cs="Times New Roman"/>
        </w:rPr>
      </w:pPr>
      <w:r w:rsidRPr="00EB5460">
        <w:rPr>
          <w:rFonts w:ascii="Times New Roman" w:hAnsi="Times New Roman" w:cs="Times New Roman"/>
        </w:rPr>
        <w:t>Medlemskort får ej utlånas eller överlåtas.</w:t>
      </w:r>
    </w:p>
    <w:p w:rsidR="00EB5460" w:rsidRPr="00EB5460" w:rsidRDefault="00EB5460" w:rsidP="00EB5460">
      <w:pPr>
        <w:jc w:val="center"/>
        <w:rPr>
          <w:b/>
          <w:sz w:val="28"/>
          <w:szCs w:val="28"/>
        </w:rPr>
      </w:pPr>
      <w:r w:rsidRPr="00EB5460">
        <w:rPr>
          <w:b/>
          <w:sz w:val="28"/>
          <w:szCs w:val="28"/>
        </w:rPr>
        <w:t>Uteslutning</w:t>
      </w:r>
    </w:p>
    <w:p w:rsidR="00EB5460" w:rsidRPr="00EB5460" w:rsidRDefault="00EB5460" w:rsidP="00EB5460">
      <w:pPr>
        <w:jc w:val="center"/>
        <w:rPr>
          <w:b/>
          <w:sz w:val="28"/>
          <w:szCs w:val="28"/>
        </w:rPr>
      </w:pPr>
      <w:r w:rsidRPr="00EB5460">
        <w:rPr>
          <w:b/>
          <w:sz w:val="28"/>
          <w:szCs w:val="28"/>
        </w:rPr>
        <w:t>§ 5</w:t>
      </w:r>
    </w:p>
    <w:p w:rsidR="00EB5460" w:rsidRPr="00EB5460" w:rsidRDefault="00EB5460" w:rsidP="00EB5460">
      <w:pPr>
        <w:rPr>
          <w:rFonts w:ascii="Times New Roman" w:hAnsi="Times New Roman" w:cs="Times New Roman"/>
        </w:rPr>
      </w:pPr>
      <w:r w:rsidRPr="00EB5460">
        <w:rPr>
          <w:rFonts w:ascii="Times New Roman" w:hAnsi="Times New Roman" w:cs="Times New Roman"/>
        </w:rPr>
        <w:t xml:space="preserve">Beslut om uteslutning fattas av styrelsen. Föreningsmedlem får </w:t>
      </w:r>
      <w:r w:rsidR="007211C5">
        <w:rPr>
          <w:rFonts w:ascii="Times New Roman" w:hAnsi="Times New Roman" w:cs="Times New Roman"/>
        </w:rPr>
        <w:t xml:space="preserve">endast uteslutas ur föreningen </w:t>
      </w:r>
      <w:r w:rsidRPr="00EB5460">
        <w:rPr>
          <w:rFonts w:ascii="Times New Roman" w:hAnsi="Times New Roman" w:cs="Times New Roman"/>
        </w:rPr>
        <w:t xml:space="preserve">av följande orsaker: </w:t>
      </w:r>
    </w:p>
    <w:p w:rsidR="00EB5460" w:rsidRPr="00EB5460" w:rsidRDefault="00EB5460" w:rsidP="00EB5460">
      <w:pPr>
        <w:rPr>
          <w:rFonts w:ascii="Times New Roman" w:hAnsi="Times New Roman" w:cs="Times New Roman"/>
        </w:rPr>
      </w:pPr>
      <w:r w:rsidRPr="00EB5460">
        <w:rPr>
          <w:rFonts w:ascii="Times New Roman" w:hAnsi="Times New Roman" w:cs="Times New Roman"/>
        </w:rPr>
        <w:t>• Om vederbörande har medvetet försummat att betala stadgade avgifter till föreningen</w:t>
      </w:r>
    </w:p>
    <w:p w:rsidR="00EB5460" w:rsidRPr="00EB5460" w:rsidRDefault="00EB5460" w:rsidP="00EB5460">
      <w:pPr>
        <w:rPr>
          <w:rFonts w:ascii="Times New Roman" w:hAnsi="Times New Roman" w:cs="Times New Roman"/>
        </w:rPr>
      </w:pPr>
      <w:r w:rsidRPr="00EB5460">
        <w:rPr>
          <w:rFonts w:ascii="Times New Roman" w:hAnsi="Times New Roman" w:cs="Times New Roman"/>
        </w:rPr>
        <w:t>• Om vederbörande har motarbetat föreningens verksamhet eller ändamål.</w:t>
      </w:r>
    </w:p>
    <w:p w:rsidR="00EB5460" w:rsidRPr="00EB5460" w:rsidRDefault="00EB5460" w:rsidP="00EB5460">
      <w:pPr>
        <w:rPr>
          <w:rFonts w:ascii="Times New Roman" w:hAnsi="Times New Roman" w:cs="Times New Roman"/>
        </w:rPr>
      </w:pPr>
      <w:r w:rsidRPr="00EB5460">
        <w:rPr>
          <w:rFonts w:ascii="Times New Roman" w:hAnsi="Times New Roman" w:cs="Times New Roman"/>
        </w:rPr>
        <w:t>• Om vederbörande har uppenbart skadat föreningens verksamhet.</w:t>
      </w:r>
    </w:p>
    <w:p w:rsidR="00EB5460" w:rsidRPr="00EB5460" w:rsidRDefault="00EB5460" w:rsidP="00EB5460">
      <w:pPr>
        <w:rPr>
          <w:rFonts w:ascii="Times New Roman" w:hAnsi="Times New Roman" w:cs="Times New Roman"/>
        </w:rPr>
      </w:pPr>
      <w:r w:rsidRPr="00EB5460">
        <w:rPr>
          <w:rFonts w:ascii="Times New Roman" w:hAnsi="Times New Roman" w:cs="Times New Roman"/>
        </w:rPr>
        <w:t xml:space="preserve">Vid uteslutning skall skälen härför skriftligen redovisas, samt </w:t>
      </w:r>
      <w:r>
        <w:rPr>
          <w:rFonts w:ascii="Times New Roman" w:hAnsi="Times New Roman" w:cs="Times New Roman"/>
        </w:rPr>
        <w:t xml:space="preserve">vid delgivandet av dessa skall </w:t>
      </w:r>
      <w:r w:rsidRPr="00EB5460">
        <w:rPr>
          <w:rFonts w:ascii="Times New Roman" w:hAnsi="Times New Roman" w:cs="Times New Roman"/>
        </w:rPr>
        <w:t xml:space="preserve">även anges hur den uteslutne skall gå tillväga vid eventuellt överklagande av beslutet ifråga. </w:t>
      </w:r>
    </w:p>
    <w:p w:rsidR="00EB5460" w:rsidRPr="00EB5460" w:rsidRDefault="00EB5460" w:rsidP="00EB5460">
      <w:pPr>
        <w:rPr>
          <w:rFonts w:ascii="Times New Roman" w:hAnsi="Times New Roman" w:cs="Times New Roman"/>
        </w:rPr>
      </w:pPr>
      <w:r w:rsidRPr="00EB5460">
        <w:rPr>
          <w:rFonts w:ascii="Times New Roman" w:hAnsi="Times New Roman" w:cs="Times New Roman"/>
        </w:rPr>
        <w:t>Inom tre dagar från det att beslut om uteslutande har fattats, ska</w:t>
      </w:r>
      <w:r>
        <w:rPr>
          <w:rFonts w:ascii="Times New Roman" w:hAnsi="Times New Roman" w:cs="Times New Roman"/>
        </w:rPr>
        <w:t xml:space="preserve">ll beslutet ifråga skriftligen </w:t>
      </w:r>
      <w:r w:rsidRPr="00EB5460">
        <w:rPr>
          <w:rFonts w:ascii="Times New Roman" w:hAnsi="Times New Roman" w:cs="Times New Roman"/>
        </w:rPr>
        <w:t xml:space="preserve">meddelas den uteslutne. Beslut om uteslutning får överklagas enligt 79 § punkt 1 samt § 80 i </w:t>
      </w:r>
    </w:p>
    <w:p w:rsidR="007211C5" w:rsidRPr="00EB5460" w:rsidRDefault="00EB5460" w:rsidP="00EB5460">
      <w:pPr>
        <w:rPr>
          <w:rFonts w:ascii="Times New Roman" w:hAnsi="Times New Roman" w:cs="Times New Roman"/>
        </w:rPr>
      </w:pPr>
      <w:r w:rsidRPr="00EB5460">
        <w:rPr>
          <w:rFonts w:ascii="Times New Roman" w:hAnsi="Times New Roman" w:cs="Times New Roman"/>
        </w:rPr>
        <w:t>Riksidrottsförbundets stadgar. När väl beslut om uteslutning fått</w:t>
      </w:r>
      <w:r>
        <w:rPr>
          <w:rFonts w:ascii="Times New Roman" w:hAnsi="Times New Roman" w:cs="Times New Roman"/>
        </w:rPr>
        <w:t xml:space="preserve"> laga kraft, får föreningen ej </w:t>
      </w:r>
      <w:r w:rsidRPr="00EB5460">
        <w:rPr>
          <w:rFonts w:ascii="Times New Roman" w:hAnsi="Times New Roman" w:cs="Times New Roman"/>
        </w:rPr>
        <w:t>kräva den uteslutne på föreskrivna avgifter.</w:t>
      </w:r>
    </w:p>
    <w:p w:rsidR="00EB5460" w:rsidRPr="00EB5460" w:rsidRDefault="00EB5460" w:rsidP="00EB5460">
      <w:pPr>
        <w:jc w:val="center"/>
        <w:rPr>
          <w:b/>
          <w:sz w:val="28"/>
          <w:szCs w:val="28"/>
        </w:rPr>
      </w:pPr>
      <w:r w:rsidRPr="00EB5460">
        <w:rPr>
          <w:b/>
          <w:sz w:val="28"/>
          <w:szCs w:val="28"/>
        </w:rPr>
        <w:t>Styrelsen</w:t>
      </w:r>
    </w:p>
    <w:p w:rsidR="00EB5460" w:rsidRPr="00EB5460" w:rsidRDefault="00EB5460" w:rsidP="00EB5460">
      <w:pPr>
        <w:jc w:val="center"/>
        <w:rPr>
          <w:b/>
          <w:sz w:val="28"/>
          <w:szCs w:val="28"/>
        </w:rPr>
      </w:pPr>
      <w:r w:rsidRPr="00EB5460">
        <w:rPr>
          <w:b/>
          <w:sz w:val="28"/>
          <w:szCs w:val="28"/>
        </w:rPr>
        <w:t>§ 6</w:t>
      </w:r>
    </w:p>
    <w:p w:rsidR="00EB5460" w:rsidRPr="00EB5460" w:rsidRDefault="00EB5460" w:rsidP="00EB5460">
      <w:pPr>
        <w:rPr>
          <w:rFonts w:ascii="Times New Roman" w:hAnsi="Times New Roman" w:cs="Times New Roman"/>
        </w:rPr>
      </w:pPr>
      <w:r w:rsidRPr="00EB5460">
        <w:rPr>
          <w:rFonts w:ascii="Times New Roman" w:hAnsi="Times New Roman" w:cs="Times New Roman"/>
        </w:rPr>
        <w:t>Föreningens löpande angelägenheter handhas av styrels</w:t>
      </w:r>
      <w:r w:rsidR="007211C5">
        <w:rPr>
          <w:rFonts w:ascii="Times New Roman" w:hAnsi="Times New Roman" w:cs="Times New Roman"/>
        </w:rPr>
        <w:t xml:space="preserve">en. Denna skall inom ramen för </w:t>
      </w:r>
      <w:r w:rsidRPr="00EB5460">
        <w:rPr>
          <w:rFonts w:ascii="Times New Roman" w:hAnsi="Times New Roman" w:cs="Times New Roman"/>
        </w:rPr>
        <w:t>föreningens syfte verka för föreningens framåtskridande samt t</w:t>
      </w:r>
      <w:r w:rsidR="007211C5">
        <w:rPr>
          <w:rFonts w:ascii="Times New Roman" w:hAnsi="Times New Roman" w:cs="Times New Roman"/>
        </w:rPr>
        <w:t xml:space="preserve">illvarataga medlemmarnas </w:t>
      </w:r>
      <w:r w:rsidRPr="00EB5460">
        <w:rPr>
          <w:rFonts w:ascii="Times New Roman" w:hAnsi="Times New Roman" w:cs="Times New Roman"/>
        </w:rPr>
        <w:t>intressen.</w:t>
      </w:r>
    </w:p>
    <w:p w:rsidR="00EB5460" w:rsidRPr="00EB5460" w:rsidRDefault="00EB5460" w:rsidP="00EB5460">
      <w:pPr>
        <w:rPr>
          <w:rFonts w:ascii="Times New Roman" w:hAnsi="Times New Roman" w:cs="Times New Roman"/>
        </w:rPr>
      </w:pPr>
      <w:r w:rsidRPr="00EB5460">
        <w:rPr>
          <w:rFonts w:ascii="Times New Roman" w:hAnsi="Times New Roman" w:cs="Times New Roman"/>
        </w:rPr>
        <w:t>• Det åligger styrelsen att tillse att för föreningen bindande beslut iakttagas.</w:t>
      </w:r>
    </w:p>
    <w:p w:rsidR="00EB5460" w:rsidRPr="00EB5460" w:rsidRDefault="00EB5460" w:rsidP="00EB5460">
      <w:pPr>
        <w:rPr>
          <w:rFonts w:ascii="Times New Roman" w:hAnsi="Times New Roman" w:cs="Times New Roman"/>
        </w:rPr>
      </w:pPr>
      <w:r w:rsidRPr="00EB5460">
        <w:rPr>
          <w:rFonts w:ascii="Times New Roman" w:hAnsi="Times New Roman" w:cs="Times New Roman"/>
        </w:rPr>
        <w:t>• Det åligger styrelsen att verkställa av årsmötet fattade beslut.</w:t>
      </w:r>
    </w:p>
    <w:p w:rsidR="00EB5460" w:rsidRPr="00EB5460" w:rsidRDefault="00EB5460" w:rsidP="00EB5460">
      <w:pPr>
        <w:rPr>
          <w:rFonts w:ascii="Times New Roman" w:hAnsi="Times New Roman" w:cs="Times New Roman"/>
        </w:rPr>
      </w:pPr>
      <w:r w:rsidRPr="00EB5460">
        <w:rPr>
          <w:rFonts w:ascii="Times New Roman" w:hAnsi="Times New Roman" w:cs="Times New Roman"/>
        </w:rPr>
        <w:t>• Det åligger styrelsen att planera, leda samt fördela arbetet inom föreningen.</w:t>
      </w:r>
    </w:p>
    <w:p w:rsidR="00EB5460" w:rsidRPr="00EB5460" w:rsidRDefault="00EB5460" w:rsidP="00EB5460">
      <w:pPr>
        <w:rPr>
          <w:rFonts w:ascii="Times New Roman" w:hAnsi="Times New Roman" w:cs="Times New Roman"/>
        </w:rPr>
      </w:pPr>
      <w:r w:rsidRPr="00EB5460">
        <w:rPr>
          <w:rFonts w:ascii="Times New Roman" w:hAnsi="Times New Roman" w:cs="Times New Roman"/>
        </w:rPr>
        <w:t>• Det åligger styrelsen att hantera eventuellt arbetsgivaransvar.</w:t>
      </w:r>
    </w:p>
    <w:p w:rsidR="00EB5460" w:rsidRDefault="00EB5460" w:rsidP="00EB5460">
      <w:pPr>
        <w:rPr>
          <w:rFonts w:ascii="Times New Roman" w:hAnsi="Times New Roman" w:cs="Times New Roman"/>
        </w:rPr>
      </w:pPr>
      <w:r w:rsidRPr="00EB5460">
        <w:rPr>
          <w:rFonts w:ascii="Times New Roman" w:hAnsi="Times New Roman" w:cs="Times New Roman"/>
        </w:rPr>
        <w:t>• Det åligger styr</w:t>
      </w:r>
      <w:r>
        <w:rPr>
          <w:rFonts w:ascii="Times New Roman" w:hAnsi="Times New Roman" w:cs="Times New Roman"/>
        </w:rPr>
        <w:t>elsen att förbereda årsmötet.</w:t>
      </w:r>
    </w:p>
    <w:p w:rsidR="00872A9C" w:rsidRPr="00EB5460" w:rsidRDefault="00872A9C" w:rsidP="00EB5460">
      <w:pPr>
        <w:rPr>
          <w:rFonts w:ascii="Times New Roman" w:hAnsi="Times New Roman" w:cs="Times New Roman"/>
        </w:rPr>
      </w:pPr>
    </w:p>
    <w:p w:rsidR="00EB5460" w:rsidRPr="00EB5460" w:rsidRDefault="00EB5460" w:rsidP="00EB5460">
      <w:pPr>
        <w:jc w:val="center"/>
        <w:rPr>
          <w:b/>
          <w:sz w:val="28"/>
          <w:szCs w:val="28"/>
        </w:rPr>
      </w:pPr>
      <w:r w:rsidRPr="00EB5460">
        <w:rPr>
          <w:b/>
          <w:sz w:val="28"/>
          <w:szCs w:val="28"/>
        </w:rPr>
        <w:t>§ 7</w:t>
      </w:r>
    </w:p>
    <w:p w:rsidR="00060B86" w:rsidRPr="00060B86" w:rsidRDefault="00060B86" w:rsidP="00060B86">
      <w:pPr>
        <w:pStyle w:val="Normalwebb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060B86">
        <w:rPr>
          <w:rFonts w:eastAsiaTheme="minorHAnsi"/>
          <w:sz w:val="22"/>
          <w:szCs w:val="22"/>
          <w:lang w:eastAsia="en-US"/>
        </w:rPr>
        <w:lastRenderedPageBreak/>
        <w:t xml:space="preserve">Styrelsen består av ordförande samt 4 – 6 ledamöter jämte 0 – 2 suppleanter. Styrelsen skall vid   </w:t>
      </w:r>
    </w:p>
    <w:p w:rsidR="00060B86" w:rsidRPr="00060B86" w:rsidRDefault="00060B86" w:rsidP="00060B86">
      <w:pPr>
        <w:pStyle w:val="Normalwebb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060B86">
        <w:rPr>
          <w:rFonts w:eastAsiaTheme="minorHAnsi"/>
          <w:sz w:val="22"/>
          <w:szCs w:val="22"/>
          <w:lang w:eastAsia="en-US"/>
        </w:rPr>
        <w:t xml:space="preserve">det konstituerande mötet fördela lämpliga funktioner sig emellan. Styrelsen har vid behov   </w:t>
      </w:r>
    </w:p>
    <w:p w:rsidR="00060B86" w:rsidRPr="00060B86" w:rsidRDefault="00060B86" w:rsidP="00060B86">
      <w:pPr>
        <w:pStyle w:val="Normalwebb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060B86">
        <w:rPr>
          <w:rFonts w:eastAsiaTheme="minorHAnsi"/>
          <w:sz w:val="22"/>
          <w:szCs w:val="22"/>
          <w:lang w:eastAsia="en-US"/>
        </w:rPr>
        <w:t xml:space="preserve">möjlighet att utse personer utanför styrelsen att utföra kassörens uppgifter, s.k. extern   </w:t>
      </w:r>
    </w:p>
    <w:p w:rsidR="00060B86" w:rsidRDefault="00060B86" w:rsidP="00060B86">
      <w:pPr>
        <w:pStyle w:val="Normalwebb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  <w:r w:rsidRPr="00060B86">
        <w:rPr>
          <w:rFonts w:eastAsiaTheme="minorHAnsi"/>
          <w:sz w:val="22"/>
          <w:szCs w:val="22"/>
          <w:lang w:eastAsia="en-US"/>
        </w:rPr>
        <w:t>kassör.</w:t>
      </w:r>
    </w:p>
    <w:p w:rsidR="00060B86" w:rsidRPr="00060B86" w:rsidRDefault="00060B86" w:rsidP="00060B86">
      <w:pPr>
        <w:pStyle w:val="Normalwebb"/>
        <w:spacing w:before="0" w:beforeAutospacing="0" w:after="0" w:afterAutospacing="0"/>
        <w:jc w:val="both"/>
        <w:rPr>
          <w:rFonts w:eastAsiaTheme="minorHAnsi"/>
          <w:sz w:val="22"/>
          <w:szCs w:val="22"/>
          <w:lang w:eastAsia="en-US"/>
        </w:rPr>
      </w:pPr>
    </w:p>
    <w:p w:rsidR="00EB5460" w:rsidRPr="00EB5460" w:rsidRDefault="00EB5460" w:rsidP="00EB5460">
      <w:pPr>
        <w:jc w:val="center"/>
        <w:rPr>
          <w:b/>
          <w:sz w:val="28"/>
          <w:szCs w:val="28"/>
        </w:rPr>
      </w:pPr>
      <w:r w:rsidRPr="00EB5460">
        <w:rPr>
          <w:b/>
          <w:sz w:val="28"/>
          <w:szCs w:val="28"/>
        </w:rPr>
        <w:t>§ 8</w:t>
      </w:r>
    </w:p>
    <w:p w:rsidR="00EB5460" w:rsidRPr="004542C5" w:rsidRDefault="00EB5460" w:rsidP="00EB5460">
      <w:pPr>
        <w:rPr>
          <w:rFonts w:ascii="Times New Roman" w:hAnsi="Times New Roman" w:cs="Times New Roman"/>
        </w:rPr>
      </w:pPr>
      <w:r w:rsidRPr="004542C5">
        <w:rPr>
          <w:rFonts w:ascii="Times New Roman" w:hAnsi="Times New Roman" w:cs="Times New Roman"/>
        </w:rPr>
        <w:t>Styrelsen sammanträder när ordföranden eller minst hälften av dess ledamöter så bestämmer.</w:t>
      </w:r>
    </w:p>
    <w:p w:rsidR="00EB5460" w:rsidRPr="004542C5" w:rsidRDefault="00EB5460" w:rsidP="004542C5">
      <w:pPr>
        <w:jc w:val="center"/>
        <w:rPr>
          <w:b/>
          <w:sz w:val="28"/>
          <w:szCs w:val="28"/>
        </w:rPr>
      </w:pPr>
      <w:r w:rsidRPr="004542C5">
        <w:rPr>
          <w:b/>
          <w:sz w:val="28"/>
          <w:szCs w:val="28"/>
        </w:rPr>
        <w:t>Verksamhets samt räkenskapsår mm</w:t>
      </w:r>
    </w:p>
    <w:p w:rsidR="00EB5460" w:rsidRPr="004542C5" w:rsidRDefault="00EB5460" w:rsidP="004542C5">
      <w:pPr>
        <w:jc w:val="center"/>
        <w:rPr>
          <w:b/>
          <w:sz w:val="28"/>
          <w:szCs w:val="28"/>
        </w:rPr>
      </w:pPr>
      <w:r w:rsidRPr="004542C5">
        <w:rPr>
          <w:b/>
          <w:sz w:val="28"/>
          <w:szCs w:val="28"/>
        </w:rPr>
        <w:t>§ 9</w:t>
      </w:r>
    </w:p>
    <w:p w:rsidR="00EB5460" w:rsidRPr="004542C5" w:rsidRDefault="00EB5460" w:rsidP="00EB5460">
      <w:pPr>
        <w:rPr>
          <w:rFonts w:ascii="Times New Roman" w:hAnsi="Times New Roman" w:cs="Times New Roman"/>
        </w:rPr>
      </w:pPr>
      <w:r w:rsidRPr="004542C5">
        <w:rPr>
          <w:rFonts w:ascii="Times New Roman" w:hAnsi="Times New Roman" w:cs="Times New Roman"/>
        </w:rPr>
        <w:t>Verksamhetsåret samt räkenskapsåret omfattar tiden 1 september till och med 31 augusti.</w:t>
      </w:r>
    </w:p>
    <w:p w:rsidR="00EB5460" w:rsidRPr="004542C5" w:rsidRDefault="00EB5460" w:rsidP="004542C5">
      <w:pPr>
        <w:jc w:val="center"/>
        <w:rPr>
          <w:rFonts w:cstheme="minorHAnsi"/>
          <w:b/>
          <w:sz w:val="28"/>
          <w:szCs w:val="28"/>
        </w:rPr>
      </w:pPr>
      <w:r w:rsidRPr="004542C5">
        <w:rPr>
          <w:rFonts w:cstheme="minorHAnsi"/>
          <w:b/>
          <w:sz w:val="28"/>
          <w:szCs w:val="28"/>
        </w:rPr>
        <w:t>Revision</w:t>
      </w:r>
    </w:p>
    <w:p w:rsidR="00EB5460" w:rsidRPr="004542C5" w:rsidRDefault="00EB5460" w:rsidP="004542C5">
      <w:pPr>
        <w:jc w:val="center"/>
        <w:rPr>
          <w:rFonts w:cstheme="minorHAnsi"/>
          <w:b/>
          <w:sz w:val="28"/>
          <w:szCs w:val="28"/>
        </w:rPr>
      </w:pPr>
      <w:r w:rsidRPr="004542C5">
        <w:rPr>
          <w:rFonts w:cstheme="minorHAnsi"/>
          <w:b/>
          <w:sz w:val="28"/>
          <w:szCs w:val="28"/>
        </w:rPr>
        <w:t>§ 10</w:t>
      </w:r>
    </w:p>
    <w:p w:rsidR="00EB5460" w:rsidRPr="004542C5" w:rsidRDefault="00EB5460" w:rsidP="00EB5460">
      <w:pPr>
        <w:rPr>
          <w:rFonts w:ascii="Times New Roman" w:hAnsi="Times New Roman" w:cs="Times New Roman"/>
        </w:rPr>
      </w:pPr>
      <w:r w:rsidRPr="004542C5">
        <w:rPr>
          <w:rFonts w:ascii="Times New Roman" w:hAnsi="Times New Roman" w:cs="Times New Roman"/>
        </w:rPr>
        <w:t>Styrelsen skall förse revisor med föreningens räkenskaper, år</w:t>
      </w:r>
      <w:r w:rsidR="004542C5" w:rsidRPr="004542C5">
        <w:rPr>
          <w:rFonts w:ascii="Times New Roman" w:hAnsi="Times New Roman" w:cs="Times New Roman"/>
        </w:rPr>
        <w:t xml:space="preserve">smötes- och styrelseprotokoll, </w:t>
      </w:r>
      <w:r w:rsidRPr="004542C5">
        <w:rPr>
          <w:rFonts w:ascii="Times New Roman" w:hAnsi="Times New Roman" w:cs="Times New Roman"/>
        </w:rPr>
        <w:t xml:space="preserve">jämte medlemsmatrikel samt övriga nödvändiga handlingar. </w:t>
      </w:r>
    </w:p>
    <w:p w:rsidR="00EB5460" w:rsidRPr="004542C5" w:rsidRDefault="00EB5460" w:rsidP="00EB5460">
      <w:pPr>
        <w:rPr>
          <w:rFonts w:ascii="Times New Roman" w:hAnsi="Times New Roman" w:cs="Times New Roman"/>
        </w:rPr>
      </w:pPr>
      <w:r w:rsidRPr="004542C5">
        <w:rPr>
          <w:rFonts w:ascii="Times New Roman" w:hAnsi="Times New Roman" w:cs="Times New Roman"/>
        </w:rPr>
        <w:t xml:space="preserve">Detta skall tillhandahållas revisor senast en månad före årsmötet. </w:t>
      </w:r>
    </w:p>
    <w:p w:rsidR="00EB5460" w:rsidRPr="004542C5" w:rsidRDefault="00EB5460" w:rsidP="00EB5460">
      <w:pPr>
        <w:rPr>
          <w:rFonts w:ascii="Times New Roman" w:hAnsi="Times New Roman" w:cs="Times New Roman"/>
        </w:rPr>
      </w:pPr>
      <w:r w:rsidRPr="004542C5">
        <w:rPr>
          <w:rFonts w:ascii="Times New Roman" w:hAnsi="Times New Roman" w:cs="Times New Roman"/>
        </w:rPr>
        <w:t>Revisor skall granska styrelsens förvaltning samt räkenskaper för det senaste verksamhets</w:t>
      </w:r>
      <w:r w:rsidR="004542C5" w:rsidRPr="004542C5">
        <w:rPr>
          <w:rFonts w:ascii="Times New Roman" w:hAnsi="Times New Roman" w:cs="Times New Roman"/>
        </w:rPr>
        <w:t xml:space="preserve">- </w:t>
      </w:r>
      <w:r w:rsidRPr="004542C5">
        <w:rPr>
          <w:rFonts w:ascii="Times New Roman" w:hAnsi="Times New Roman" w:cs="Times New Roman"/>
        </w:rPr>
        <w:t>och räkenskapsåret, samt till styrelsen inkomma med revisionsb</w:t>
      </w:r>
      <w:r w:rsidR="004542C5" w:rsidRPr="004542C5">
        <w:rPr>
          <w:rFonts w:ascii="Times New Roman" w:hAnsi="Times New Roman" w:cs="Times New Roman"/>
        </w:rPr>
        <w:t xml:space="preserve">erättelse senast 14 dagar före </w:t>
      </w:r>
      <w:r w:rsidRPr="004542C5">
        <w:rPr>
          <w:rFonts w:ascii="Times New Roman" w:hAnsi="Times New Roman" w:cs="Times New Roman"/>
        </w:rPr>
        <w:t>årsmötet.</w:t>
      </w:r>
    </w:p>
    <w:p w:rsidR="00EB5460" w:rsidRPr="004542C5" w:rsidRDefault="00EB5460" w:rsidP="004542C5">
      <w:pPr>
        <w:jc w:val="center"/>
        <w:rPr>
          <w:b/>
          <w:sz w:val="28"/>
          <w:szCs w:val="28"/>
        </w:rPr>
      </w:pPr>
      <w:r w:rsidRPr="004542C5">
        <w:rPr>
          <w:b/>
          <w:sz w:val="28"/>
          <w:szCs w:val="28"/>
        </w:rPr>
        <w:t>Möten</w:t>
      </w:r>
    </w:p>
    <w:p w:rsidR="00EB5460" w:rsidRPr="004542C5" w:rsidRDefault="00EB5460" w:rsidP="004542C5">
      <w:pPr>
        <w:jc w:val="center"/>
        <w:rPr>
          <w:b/>
          <w:sz w:val="28"/>
          <w:szCs w:val="28"/>
        </w:rPr>
      </w:pPr>
      <w:r w:rsidRPr="004542C5">
        <w:rPr>
          <w:b/>
          <w:sz w:val="28"/>
          <w:szCs w:val="28"/>
        </w:rPr>
        <w:t>§ 11</w:t>
      </w:r>
    </w:p>
    <w:p w:rsidR="00EB5460" w:rsidRPr="004542C5" w:rsidRDefault="00EB5460" w:rsidP="00EB5460">
      <w:pPr>
        <w:rPr>
          <w:rFonts w:ascii="Times New Roman" w:hAnsi="Times New Roman" w:cs="Times New Roman"/>
        </w:rPr>
      </w:pPr>
      <w:r w:rsidRPr="004542C5">
        <w:rPr>
          <w:rFonts w:ascii="Times New Roman" w:hAnsi="Times New Roman" w:cs="Times New Roman"/>
        </w:rPr>
        <w:t>Årsmötet skall hållas före september månads utgång. Styrelsen</w:t>
      </w:r>
      <w:r w:rsidR="007211C5">
        <w:rPr>
          <w:rFonts w:ascii="Times New Roman" w:hAnsi="Times New Roman" w:cs="Times New Roman"/>
        </w:rPr>
        <w:t xml:space="preserve"> bestämmer tidpunkt samt plats </w:t>
      </w:r>
      <w:r w:rsidRPr="004542C5">
        <w:rPr>
          <w:rFonts w:ascii="Times New Roman" w:hAnsi="Times New Roman" w:cs="Times New Roman"/>
        </w:rPr>
        <w:t>för möte. Kallelse jämte föredragningslista översändes till me</w:t>
      </w:r>
      <w:r w:rsidR="007211C5">
        <w:rPr>
          <w:rFonts w:ascii="Times New Roman" w:hAnsi="Times New Roman" w:cs="Times New Roman"/>
        </w:rPr>
        <w:t xml:space="preserve">dlemmarna senast 21 dagar före </w:t>
      </w:r>
      <w:r w:rsidRPr="004542C5">
        <w:rPr>
          <w:rFonts w:ascii="Times New Roman" w:hAnsi="Times New Roman" w:cs="Times New Roman"/>
        </w:rPr>
        <w:t>mötet, samt kungöres inom samma tid av styrelsen gen</w:t>
      </w:r>
      <w:r w:rsidR="007211C5">
        <w:rPr>
          <w:rFonts w:ascii="Times New Roman" w:hAnsi="Times New Roman" w:cs="Times New Roman"/>
        </w:rPr>
        <w:t xml:space="preserve">om anslag i klubblokal samt på </w:t>
      </w:r>
      <w:r w:rsidRPr="004542C5">
        <w:rPr>
          <w:rFonts w:ascii="Times New Roman" w:hAnsi="Times New Roman" w:cs="Times New Roman"/>
        </w:rPr>
        <w:t>klubbens hemsida.</w:t>
      </w:r>
    </w:p>
    <w:p w:rsidR="00EB5460" w:rsidRPr="004542C5" w:rsidRDefault="00EB5460" w:rsidP="00EB5460">
      <w:pPr>
        <w:rPr>
          <w:rFonts w:ascii="Times New Roman" w:hAnsi="Times New Roman" w:cs="Times New Roman"/>
        </w:rPr>
      </w:pPr>
      <w:r w:rsidRPr="004542C5">
        <w:rPr>
          <w:rFonts w:ascii="Times New Roman" w:hAnsi="Times New Roman" w:cs="Times New Roman"/>
        </w:rPr>
        <w:t>Styrelsen skall tillhandahålla medlemmarna redovisningshandlingar s</w:t>
      </w:r>
      <w:r w:rsidR="007211C5">
        <w:rPr>
          <w:rFonts w:ascii="Times New Roman" w:hAnsi="Times New Roman" w:cs="Times New Roman"/>
        </w:rPr>
        <w:t xml:space="preserve">amt revisionsberättelse </w:t>
      </w:r>
      <w:r w:rsidRPr="004542C5">
        <w:rPr>
          <w:rFonts w:ascii="Times New Roman" w:hAnsi="Times New Roman" w:cs="Times New Roman"/>
        </w:rPr>
        <w:t>senast en vecka före årsmötet.</w:t>
      </w:r>
    </w:p>
    <w:p w:rsidR="00EB5460" w:rsidRPr="004542C5" w:rsidRDefault="00EB5460" w:rsidP="004542C5">
      <w:pPr>
        <w:jc w:val="center"/>
        <w:rPr>
          <w:b/>
          <w:sz w:val="28"/>
          <w:szCs w:val="28"/>
        </w:rPr>
      </w:pPr>
      <w:r w:rsidRPr="004542C5">
        <w:rPr>
          <w:b/>
          <w:sz w:val="28"/>
          <w:szCs w:val="28"/>
        </w:rPr>
        <w:t>§ 12</w:t>
      </w:r>
    </w:p>
    <w:p w:rsidR="00AF3A68" w:rsidRDefault="00EB5460" w:rsidP="00EB5460">
      <w:pPr>
        <w:rPr>
          <w:rFonts w:ascii="Times New Roman" w:hAnsi="Times New Roman" w:cs="Times New Roman"/>
        </w:rPr>
      </w:pPr>
      <w:r w:rsidRPr="004542C5">
        <w:rPr>
          <w:rFonts w:ascii="Times New Roman" w:hAnsi="Times New Roman" w:cs="Times New Roman"/>
        </w:rPr>
        <w:t>Medlem som i föreskriven ordning har betalat sina avg</w:t>
      </w:r>
      <w:r w:rsidR="007211C5">
        <w:rPr>
          <w:rFonts w:ascii="Times New Roman" w:hAnsi="Times New Roman" w:cs="Times New Roman"/>
        </w:rPr>
        <w:t xml:space="preserve">ifter till föreningen eller är </w:t>
      </w:r>
      <w:r w:rsidRPr="004542C5">
        <w:rPr>
          <w:rFonts w:ascii="Times New Roman" w:hAnsi="Times New Roman" w:cs="Times New Roman"/>
        </w:rPr>
        <w:t>hedersmedlem, har rösträtt, samt yttrande och förslagsrät</w:t>
      </w:r>
      <w:r w:rsidR="007211C5">
        <w:rPr>
          <w:rFonts w:ascii="Times New Roman" w:hAnsi="Times New Roman" w:cs="Times New Roman"/>
        </w:rPr>
        <w:t xml:space="preserve">t på årsmötet. Medlem som före </w:t>
      </w:r>
      <w:r w:rsidRPr="004542C5">
        <w:rPr>
          <w:rFonts w:ascii="Times New Roman" w:hAnsi="Times New Roman" w:cs="Times New Roman"/>
        </w:rPr>
        <w:t>årsmötet ännu ej fyllt 12 år äger dock ej rösträtt på årsmötet.</w:t>
      </w:r>
    </w:p>
    <w:p w:rsidR="004542C5" w:rsidRPr="004542C5" w:rsidRDefault="004542C5" w:rsidP="004542C5">
      <w:pPr>
        <w:jc w:val="center"/>
        <w:rPr>
          <w:rFonts w:cstheme="minorHAnsi"/>
          <w:b/>
          <w:sz w:val="28"/>
          <w:szCs w:val="28"/>
        </w:rPr>
      </w:pPr>
      <w:r w:rsidRPr="004542C5">
        <w:rPr>
          <w:rFonts w:cstheme="minorHAnsi"/>
          <w:b/>
          <w:sz w:val="28"/>
          <w:szCs w:val="28"/>
        </w:rPr>
        <w:t>§ 13</w:t>
      </w:r>
    </w:p>
    <w:p w:rsidR="004542C5" w:rsidRDefault="004542C5" w:rsidP="004542C5">
      <w:pPr>
        <w:rPr>
          <w:rFonts w:ascii="Times New Roman" w:hAnsi="Times New Roman" w:cs="Times New Roman"/>
        </w:rPr>
      </w:pPr>
      <w:r w:rsidRPr="004542C5">
        <w:rPr>
          <w:rFonts w:ascii="Times New Roman" w:hAnsi="Times New Roman" w:cs="Times New Roman"/>
        </w:rPr>
        <w:t xml:space="preserve">Mötet är beslutsmässigt med det antal röstberättigade </w:t>
      </w:r>
      <w:r w:rsidR="007211C5">
        <w:rPr>
          <w:rFonts w:ascii="Times New Roman" w:hAnsi="Times New Roman" w:cs="Times New Roman"/>
        </w:rPr>
        <w:t xml:space="preserve">medlemmar som är närvarande på </w:t>
      </w:r>
      <w:r w:rsidRPr="004542C5">
        <w:rPr>
          <w:rFonts w:ascii="Times New Roman" w:hAnsi="Times New Roman" w:cs="Times New Roman"/>
        </w:rPr>
        <w:t>mötet.</w:t>
      </w:r>
    </w:p>
    <w:p w:rsidR="00060B86" w:rsidRPr="004542C5" w:rsidRDefault="00060B86" w:rsidP="004542C5">
      <w:pPr>
        <w:rPr>
          <w:rFonts w:ascii="Times New Roman" w:hAnsi="Times New Roman" w:cs="Times New Roman"/>
        </w:rPr>
      </w:pPr>
    </w:p>
    <w:p w:rsidR="004542C5" w:rsidRPr="004542C5" w:rsidRDefault="004542C5" w:rsidP="004542C5">
      <w:pPr>
        <w:jc w:val="center"/>
        <w:rPr>
          <w:rFonts w:cstheme="minorHAnsi"/>
          <w:b/>
          <w:sz w:val="28"/>
          <w:szCs w:val="28"/>
        </w:rPr>
      </w:pPr>
      <w:r w:rsidRPr="004542C5">
        <w:rPr>
          <w:rFonts w:cstheme="minorHAnsi"/>
          <w:b/>
          <w:sz w:val="28"/>
          <w:szCs w:val="28"/>
        </w:rPr>
        <w:t>§ 14</w:t>
      </w:r>
    </w:p>
    <w:p w:rsidR="004542C5" w:rsidRPr="004542C5" w:rsidRDefault="004542C5" w:rsidP="004542C5">
      <w:pPr>
        <w:rPr>
          <w:rFonts w:ascii="Times New Roman" w:hAnsi="Times New Roman" w:cs="Times New Roman"/>
        </w:rPr>
      </w:pPr>
      <w:r w:rsidRPr="004542C5">
        <w:rPr>
          <w:rFonts w:ascii="Times New Roman" w:hAnsi="Times New Roman" w:cs="Times New Roman"/>
        </w:rPr>
        <w:lastRenderedPageBreak/>
        <w:t>Vid årsmötet skall följande ärenden förekomma:</w:t>
      </w:r>
    </w:p>
    <w:p w:rsidR="004542C5" w:rsidRPr="004542C5" w:rsidRDefault="004542C5" w:rsidP="004542C5">
      <w:pPr>
        <w:rPr>
          <w:rFonts w:ascii="Times New Roman" w:hAnsi="Times New Roman" w:cs="Times New Roman"/>
        </w:rPr>
      </w:pPr>
      <w:r w:rsidRPr="004542C5">
        <w:rPr>
          <w:rFonts w:ascii="Times New Roman" w:hAnsi="Times New Roman" w:cs="Times New Roman"/>
        </w:rPr>
        <w:t>1. Upprop samt fastställande av röstlängd för mötet</w:t>
      </w:r>
    </w:p>
    <w:p w:rsidR="004542C5" w:rsidRPr="004542C5" w:rsidRDefault="004542C5" w:rsidP="004542C5">
      <w:pPr>
        <w:rPr>
          <w:rFonts w:ascii="Times New Roman" w:hAnsi="Times New Roman" w:cs="Times New Roman"/>
        </w:rPr>
      </w:pPr>
      <w:r w:rsidRPr="004542C5">
        <w:rPr>
          <w:rFonts w:ascii="Times New Roman" w:hAnsi="Times New Roman" w:cs="Times New Roman"/>
        </w:rPr>
        <w:t>2. Frågan om mötets behöriga utlysande.</w:t>
      </w:r>
    </w:p>
    <w:p w:rsidR="004542C5" w:rsidRPr="004542C5" w:rsidRDefault="004542C5" w:rsidP="004542C5">
      <w:pPr>
        <w:rPr>
          <w:rFonts w:ascii="Times New Roman" w:hAnsi="Times New Roman" w:cs="Times New Roman"/>
        </w:rPr>
      </w:pPr>
      <w:r w:rsidRPr="004542C5">
        <w:rPr>
          <w:rFonts w:ascii="Times New Roman" w:hAnsi="Times New Roman" w:cs="Times New Roman"/>
        </w:rPr>
        <w:t>3. Fastställande av föredragningslista.</w:t>
      </w:r>
    </w:p>
    <w:p w:rsidR="004542C5" w:rsidRPr="004542C5" w:rsidRDefault="004542C5" w:rsidP="004542C5">
      <w:pPr>
        <w:rPr>
          <w:rFonts w:ascii="Times New Roman" w:hAnsi="Times New Roman" w:cs="Times New Roman"/>
        </w:rPr>
      </w:pPr>
      <w:r w:rsidRPr="004542C5">
        <w:rPr>
          <w:rFonts w:ascii="Times New Roman" w:hAnsi="Times New Roman" w:cs="Times New Roman"/>
        </w:rPr>
        <w:t>4. Val av mötesordförande samt dito sekreterare.</w:t>
      </w:r>
    </w:p>
    <w:p w:rsidR="004542C5" w:rsidRPr="004542C5" w:rsidRDefault="004542C5" w:rsidP="004542C5">
      <w:pPr>
        <w:rPr>
          <w:rFonts w:ascii="Times New Roman" w:hAnsi="Times New Roman" w:cs="Times New Roman"/>
        </w:rPr>
      </w:pPr>
      <w:r w:rsidRPr="004542C5">
        <w:rPr>
          <w:rFonts w:ascii="Times New Roman" w:hAnsi="Times New Roman" w:cs="Times New Roman"/>
        </w:rPr>
        <w:t>5. Val av justeringspersoner, vilka jämte ordföranden s</w:t>
      </w:r>
      <w:r>
        <w:rPr>
          <w:rFonts w:ascii="Times New Roman" w:hAnsi="Times New Roman" w:cs="Times New Roman"/>
        </w:rPr>
        <w:t xml:space="preserve">kall justera mötesprotokollet, </w:t>
      </w:r>
      <w:r w:rsidRPr="004542C5">
        <w:rPr>
          <w:rFonts w:ascii="Times New Roman" w:hAnsi="Times New Roman" w:cs="Times New Roman"/>
        </w:rPr>
        <w:t>samt agera rösträknare.</w:t>
      </w:r>
    </w:p>
    <w:p w:rsidR="004542C5" w:rsidRPr="004542C5" w:rsidRDefault="004542C5" w:rsidP="004542C5">
      <w:pPr>
        <w:rPr>
          <w:rFonts w:ascii="Times New Roman" w:hAnsi="Times New Roman" w:cs="Times New Roman"/>
        </w:rPr>
      </w:pPr>
      <w:r w:rsidRPr="004542C5">
        <w:rPr>
          <w:rFonts w:ascii="Times New Roman" w:hAnsi="Times New Roman" w:cs="Times New Roman"/>
        </w:rPr>
        <w:t>6. Styrelsens verksamhetsberättelse samt resultat</w:t>
      </w:r>
      <w:r w:rsidR="002B3F5E">
        <w:rPr>
          <w:rFonts w:ascii="Times New Roman" w:hAnsi="Times New Roman" w:cs="Times New Roman"/>
        </w:rPr>
        <w:t>-</w:t>
      </w:r>
      <w:r w:rsidRPr="004542C5">
        <w:rPr>
          <w:rFonts w:ascii="Times New Roman" w:hAnsi="Times New Roman" w:cs="Times New Roman"/>
        </w:rPr>
        <w:t xml:space="preserve"> och</w:t>
      </w:r>
      <w:r w:rsidR="007211C5">
        <w:rPr>
          <w:rFonts w:ascii="Times New Roman" w:hAnsi="Times New Roman" w:cs="Times New Roman"/>
        </w:rPr>
        <w:t xml:space="preserve"> balansräkning för det senaste </w:t>
      </w:r>
      <w:r w:rsidRPr="004542C5">
        <w:rPr>
          <w:rFonts w:ascii="Times New Roman" w:hAnsi="Times New Roman" w:cs="Times New Roman"/>
        </w:rPr>
        <w:t>verksamhetsåret.</w:t>
      </w:r>
    </w:p>
    <w:p w:rsidR="004542C5" w:rsidRPr="004542C5" w:rsidRDefault="004542C5" w:rsidP="004542C5">
      <w:pPr>
        <w:rPr>
          <w:rFonts w:ascii="Times New Roman" w:hAnsi="Times New Roman" w:cs="Times New Roman"/>
        </w:rPr>
      </w:pPr>
      <w:r w:rsidRPr="004542C5">
        <w:rPr>
          <w:rFonts w:ascii="Times New Roman" w:hAnsi="Times New Roman" w:cs="Times New Roman"/>
        </w:rPr>
        <w:t>7. Revisorernas berättelse över styrelsens förvaltning under det senaste verksamhetsåret.</w:t>
      </w:r>
    </w:p>
    <w:p w:rsidR="004542C5" w:rsidRPr="004542C5" w:rsidRDefault="004542C5" w:rsidP="004542C5">
      <w:pPr>
        <w:rPr>
          <w:rFonts w:ascii="Times New Roman" w:hAnsi="Times New Roman" w:cs="Times New Roman"/>
        </w:rPr>
      </w:pPr>
      <w:r w:rsidRPr="004542C5">
        <w:rPr>
          <w:rFonts w:ascii="Times New Roman" w:hAnsi="Times New Roman" w:cs="Times New Roman"/>
        </w:rPr>
        <w:t xml:space="preserve">8. Fråga om ansvarsfrihet för styrelsen för den </w:t>
      </w:r>
      <w:proofErr w:type="gramStart"/>
      <w:r w:rsidRPr="004542C5">
        <w:rPr>
          <w:rFonts w:ascii="Times New Roman" w:hAnsi="Times New Roman" w:cs="Times New Roman"/>
        </w:rPr>
        <w:t>tid revisionen</w:t>
      </w:r>
      <w:proofErr w:type="gramEnd"/>
      <w:r w:rsidRPr="004542C5">
        <w:rPr>
          <w:rFonts w:ascii="Times New Roman" w:hAnsi="Times New Roman" w:cs="Times New Roman"/>
        </w:rPr>
        <w:t xml:space="preserve"> avser.</w:t>
      </w:r>
    </w:p>
    <w:p w:rsidR="004542C5" w:rsidRPr="004542C5" w:rsidRDefault="004542C5" w:rsidP="004542C5">
      <w:pPr>
        <w:rPr>
          <w:rFonts w:ascii="Times New Roman" w:hAnsi="Times New Roman" w:cs="Times New Roman"/>
        </w:rPr>
      </w:pPr>
      <w:r w:rsidRPr="004542C5">
        <w:rPr>
          <w:rFonts w:ascii="Times New Roman" w:hAnsi="Times New Roman" w:cs="Times New Roman"/>
        </w:rPr>
        <w:t>9. Fastställande av medlemsavgifter.</w:t>
      </w:r>
    </w:p>
    <w:p w:rsidR="004542C5" w:rsidRPr="004542C5" w:rsidRDefault="004542C5" w:rsidP="004542C5">
      <w:pPr>
        <w:rPr>
          <w:rFonts w:ascii="Times New Roman" w:hAnsi="Times New Roman" w:cs="Times New Roman"/>
        </w:rPr>
      </w:pPr>
      <w:r w:rsidRPr="004542C5">
        <w:rPr>
          <w:rFonts w:ascii="Times New Roman" w:hAnsi="Times New Roman" w:cs="Times New Roman"/>
        </w:rPr>
        <w:t>10. Fastställande av budget för det kommande verksamhetsåret</w:t>
      </w:r>
    </w:p>
    <w:p w:rsidR="004542C5" w:rsidRPr="004542C5" w:rsidRDefault="004542C5" w:rsidP="004542C5">
      <w:pPr>
        <w:rPr>
          <w:rFonts w:ascii="Times New Roman" w:hAnsi="Times New Roman" w:cs="Times New Roman"/>
        </w:rPr>
      </w:pPr>
      <w:r w:rsidRPr="004542C5">
        <w:rPr>
          <w:rFonts w:ascii="Times New Roman" w:hAnsi="Times New Roman" w:cs="Times New Roman"/>
        </w:rPr>
        <w:t>11. Val av föreningens ordförande, tillika styrelsens ordförande, för en tid av ett år.</w:t>
      </w:r>
    </w:p>
    <w:p w:rsidR="00473D33" w:rsidRPr="00404069" w:rsidRDefault="00473D33" w:rsidP="004542C5">
      <w:pPr>
        <w:rPr>
          <w:rFonts w:ascii="Times New Roman" w:hAnsi="Times New Roman" w:cs="Times New Roman"/>
        </w:rPr>
      </w:pPr>
      <w:r w:rsidRPr="00404069">
        <w:rPr>
          <w:rFonts w:ascii="Times New Roman" w:hAnsi="Times New Roman" w:cs="Times New Roman"/>
        </w:rPr>
        <w:t>12. Val av övriga ledamöter i styrelsen för en tid av ett år.</w:t>
      </w:r>
    </w:p>
    <w:p w:rsidR="00473D33" w:rsidRPr="00404069" w:rsidRDefault="00473D33" w:rsidP="004542C5">
      <w:pPr>
        <w:rPr>
          <w:rFonts w:ascii="Times New Roman" w:hAnsi="Times New Roman" w:cs="Times New Roman"/>
        </w:rPr>
      </w:pPr>
      <w:r w:rsidRPr="00404069">
        <w:rPr>
          <w:rFonts w:ascii="Times New Roman" w:hAnsi="Times New Roman" w:cs="Times New Roman"/>
        </w:rPr>
        <w:t>13. Val av suppleanter i styrelsen för en tid av ett år.</w:t>
      </w:r>
    </w:p>
    <w:p w:rsidR="004542C5" w:rsidRPr="004542C5" w:rsidRDefault="004542C5" w:rsidP="004542C5">
      <w:pPr>
        <w:rPr>
          <w:rFonts w:ascii="Times New Roman" w:hAnsi="Times New Roman" w:cs="Times New Roman"/>
        </w:rPr>
      </w:pPr>
      <w:r w:rsidRPr="004542C5">
        <w:rPr>
          <w:rFonts w:ascii="Times New Roman" w:hAnsi="Times New Roman" w:cs="Times New Roman"/>
        </w:rPr>
        <w:t>14. Val av revisor för en tid av ett år. I detta val äge</w:t>
      </w:r>
      <w:r>
        <w:rPr>
          <w:rFonts w:ascii="Times New Roman" w:hAnsi="Times New Roman" w:cs="Times New Roman"/>
        </w:rPr>
        <w:t xml:space="preserve">r ej styrelsens ledamöter samt </w:t>
      </w:r>
      <w:r w:rsidRPr="004542C5">
        <w:rPr>
          <w:rFonts w:ascii="Times New Roman" w:hAnsi="Times New Roman" w:cs="Times New Roman"/>
        </w:rPr>
        <w:t>suppleanter rätt att deltaga.</w:t>
      </w:r>
    </w:p>
    <w:p w:rsidR="004542C5" w:rsidRPr="004542C5" w:rsidRDefault="004542C5" w:rsidP="004542C5">
      <w:pPr>
        <w:rPr>
          <w:rFonts w:ascii="Times New Roman" w:hAnsi="Times New Roman" w:cs="Times New Roman"/>
        </w:rPr>
      </w:pPr>
      <w:r w:rsidRPr="004542C5">
        <w:rPr>
          <w:rFonts w:ascii="Times New Roman" w:hAnsi="Times New Roman" w:cs="Times New Roman"/>
        </w:rPr>
        <w:t>15. Val av tre ledamöter i valberedningen för tiden fram ti</w:t>
      </w:r>
      <w:r>
        <w:rPr>
          <w:rFonts w:ascii="Times New Roman" w:hAnsi="Times New Roman" w:cs="Times New Roman"/>
        </w:rPr>
        <w:t xml:space="preserve">ll nästa ordinarie årsmöte, av </w:t>
      </w:r>
      <w:r w:rsidRPr="004542C5">
        <w:rPr>
          <w:rFonts w:ascii="Times New Roman" w:hAnsi="Times New Roman" w:cs="Times New Roman"/>
        </w:rPr>
        <w:t>dessa tre skall en vara sammankallande.</w:t>
      </w:r>
    </w:p>
    <w:p w:rsidR="004542C5" w:rsidRPr="004542C5" w:rsidRDefault="004542C5" w:rsidP="004542C5">
      <w:pPr>
        <w:rPr>
          <w:rFonts w:ascii="Times New Roman" w:hAnsi="Times New Roman" w:cs="Times New Roman"/>
        </w:rPr>
      </w:pPr>
      <w:r w:rsidRPr="004542C5">
        <w:rPr>
          <w:rFonts w:ascii="Times New Roman" w:hAnsi="Times New Roman" w:cs="Times New Roman"/>
        </w:rPr>
        <w:t>16.</w:t>
      </w:r>
      <w:r>
        <w:rPr>
          <w:rFonts w:ascii="Times New Roman" w:hAnsi="Times New Roman" w:cs="Times New Roman"/>
        </w:rPr>
        <w:t xml:space="preserve"> </w:t>
      </w:r>
      <w:r w:rsidRPr="004542C5">
        <w:rPr>
          <w:rFonts w:ascii="Times New Roman" w:hAnsi="Times New Roman" w:cs="Times New Roman"/>
        </w:rPr>
        <w:t xml:space="preserve">Behandling av motioner samt propositioner. Vad </w:t>
      </w:r>
      <w:r w:rsidR="007211C5">
        <w:rPr>
          <w:rFonts w:ascii="Times New Roman" w:hAnsi="Times New Roman" w:cs="Times New Roman"/>
        </w:rPr>
        <w:t xml:space="preserve">gäller motioner skall dessa ha </w:t>
      </w:r>
      <w:r w:rsidRPr="004542C5">
        <w:rPr>
          <w:rFonts w:ascii="Times New Roman" w:hAnsi="Times New Roman" w:cs="Times New Roman"/>
        </w:rPr>
        <w:t>inlämnats av röstberättigad medlem senast 7 dagar före</w:t>
      </w:r>
      <w:r w:rsidR="007211C5">
        <w:rPr>
          <w:rFonts w:ascii="Times New Roman" w:hAnsi="Times New Roman" w:cs="Times New Roman"/>
        </w:rPr>
        <w:t xml:space="preserve"> årsmötet. Motion som omfattar </w:t>
      </w:r>
      <w:r w:rsidRPr="004542C5">
        <w:rPr>
          <w:rFonts w:ascii="Times New Roman" w:hAnsi="Times New Roman" w:cs="Times New Roman"/>
        </w:rPr>
        <w:t>stadgeändring eller innebär föreningens upplösning</w:t>
      </w:r>
      <w:r>
        <w:rPr>
          <w:rFonts w:ascii="Times New Roman" w:hAnsi="Times New Roman" w:cs="Times New Roman"/>
        </w:rPr>
        <w:t xml:space="preserve"> skall dock inlämnas senast 25 </w:t>
      </w:r>
      <w:r w:rsidRPr="004542C5">
        <w:rPr>
          <w:rFonts w:ascii="Times New Roman" w:hAnsi="Times New Roman" w:cs="Times New Roman"/>
        </w:rPr>
        <w:t>dagar före årsmötet.</w:t>
      </w:r>
    </w:p>
    <w:p w:rsidR="004542C5" w:rsidRPr="004542C5" w:rsidRDefault="004542C5" w:rsidP="004542C5">
      <w:pPr>
        <w:rPr>
          <w:rFonts w:ascii="Times New Roman" w:hAnsi="Times New Roman" w:cs="Times New Roman"/>
        </w:rPr>
      </w:pPr>
      <w:r w:rsidRPr="004542C5">
        <w:rPr>
          <w:rFonts w:ascii="Times New Roman" w:hAnsi="Times New Roman" w:cs="Times New Roman"/>
        </w:rPr>
        <w:t xml:space="preserve">17. Övriga frågor. </w:t>
      </w:r>
    </w:p>
    <w:p w:rsidR="004542C5" w:rsidRPr="004542C5" w:rsidRDefault="004542C5" w:rsidP="004542C5">
      <w:pPr>
        <w:rPr>
          <w:rFonts w:ascii="Times New Roman" w:hAnsi="Times New Roman" w:cs="Times New Roman"/>
        </w:rPr>
      </w:pPr>
      <w:r w:rsidRPr="004542C5">
        <w:rPr>
          <w:rFonts w:ascii="Times New Roman" w:hAnsi="Times New Roman" w:cs="Times New Roman"/>
        </w:rPr>
        <w:t>Fråga av ekonomisk natur får ej avgöras på mö</w:t>
      </w:r>
      <w:r w:rsidR="007211C5">
        <w:rPr>
          <w:rFonts w:ascii="Times New Roman" w:hAnsi="Times New Roman" w:cs="Times New Roman"/>
        </w:rPr>
        <w:t>tet såvida den ej finnes med i f</w:t>
      </w:r>
      <w:r w:rsidRPr="004542C5">
        <w:rPr>
          <w:rFonts w:ascii="Times New Roman" w:hAnsi="Times New Roman" w:cs="Times New Roman"/>
        </w:rPr>
        <w:t>öredragningslistan.</w:t>
      </w:r>
    </w:p>
    <w:p w:rsidR="004542C5" w:rsidRPr="004542C5" w:rsidRDefault="004542C5" w:rsidP="004542C5">
      <w:pPr>
        <w:jc w:val="center"/>
        <w:rPr>
          <w:rFonts w:cstheme="minorHAnsi"/>
          <w:b/>
          <w:sz w:val="28"/>
          <w:szCs w:val="28"/>
        </w:rPr>
      </w:pPr>
      <w:r w:rsidRPr="004542C5">
        <w:rPr>
          <w:rFonts w:cstheme="minorHAnsi"/>
          <w:b/>
          <w:sz w:val="28"/>
          <w:szCs w:val="28"/>
        </w:rPr>
        <w:t>Extra möte</w:t>
      </w:r>
    </w:p>
    <w:p w:rsidR="004542C5" w:rsidRPr="004542C5" w:rsidRDefault="004542C5" w:rsidP="004542C5">
      <w:pPr>
        <w:jc w:val="center"/>
        <w:rPr>
          <w:rFonts w:cstheme="minorHAnsi"/>
          <w:b/>
          <w:sz w:val="28"/>
          <w:szCs w:val="28"/>
        </w:rPr>
      </w:pPr>
      <w:r w:rsidRPr="004542C5">
        <w:rPr>
          <w:rFonts w:cstheme="minorHAnsi"/>
          <w:b/>
          <w:sz w:val="28"/>
          <w:szCs w:val="28"/>
        </w:rPr>
        <w:t>§ 15</w:t>
      </w:r>
    </w:p>
    <w:p w:rsidR="004542C5" w:rsidRPr="004542C5" w:rsidRDefault="004542C5" w:rsidP="004542C5">
      <w:pPr>
        <w:rPr>
          <w:rFonts w:ascii="Times New Roman" w:hAnsi="Times New Roman" w:cs="Times New Roman"/>
        </w:rPr>
      </w:pPr>
      <w:r w:rsidRPr="004542C5">
        <w:rPr>
          <w:rFonts w:ascii="Times New Roman" w:hAnsi="Times New Roman" w:cs="Times New Roman"/>
        </w:rPr>
        <w:t xml:space="preserve">Styrelsen äger rätt att kalla till extra möte om sådant befinnes nödvändigt. </w:t>
      </w:r>
    </w:p>
    <w:p w:rsidR="004542C5" w:rsidRPr="004542C5" w:rsidRDefault="004542C5" w:rsidP="004542C5">
      <w:pPr>
        <w:rPr>
          <w:rFonts w:ascii="Times New Roman" w:hAnsi="Times New Roman" w:cs="Times New Roman"/>
        </w:rPr>
      </w:pPr>
      <w:r w:rsidRPr="004542C5">
        <w:rPr>
          <w:rFonts w:ascii="Times New Roman" w:hAnsi="Times New Roman" w:cs="Times New Roman"/>
        </w:rPr>
        <w:t>Styrelsen är skyldig att sammankalla extra möte vid följande tillfällen:</w:t>
      </w:r>
    </w:p>
    <w:p w:rsidR="004542C5" w:rsidRPr="004542C5" w:rsidRDefault="004542C5" w:rsidP="004542C5">
      <w:pPr>
        <w:rPr>
          <w:rFonts w:ascii="Times New Roman" w:hAnsi="Times New Roman" w:cs="Times New Roman"/>
        </w:rPr>
      </w:pPr>
      <w:r w:rsidRPr="004542C5">
        <w:rPr>
          <w:rFonts w:ascii="Times New Roman" w:hAnsi="Times New Roman" w:cs="Times New Roman"/>
        </w:rPr>
        <w:t>• När revisorerna med angivande av skäl skriftligen så kräver.</w:t>
      </w:r>
    </w:p>
    <w:p w:rsidR="004542C5" w:rsidRPr="004542C5" w:rsidRDefault="004542C5" w:rsidP="004542C5">
      <w:pPr>
        <w:rPr>
          <w:rFonts w:ascii="Times New Roman" w:hAnsi="Times New Roman" w:cs="Times New Roman"/>
        </w:rPr>
      </w:pPr>
      <w:r w:rsidRPr="004542C5">
        <w:rPr>
          <w:rFonts w:ascii="Times New Roman" w:hAnsi="Times New Roman" w:cs="Times New Roman"/>
        </w:rPr>
        <w:t>• När minst en tiondel av föreningens röstberättigade m</w:t>
      </w:r>
      <w:r>
        <w:rPr>
          <w:rFonts w:ascii="Times New Roman" w:hAnsi="Times New Roman" w:cs="Times New Roman"/>
        </w:rPr>
        <w:t xml:space="preserve">edlemmar så kräver, dock skall </w:t>
      </w:r>
      <w:r w:rsidRPr="004542C5">
        <w:rPr>
          <w:rFonts w:ascii="Times New Roman" w:hAnsi="Times New Roman" w:cs="Times New Roman"/>
        </w:rPr>
        <w:t>detta möte ha ett angivet ändamål.</w:t>
      </w:r>
    </w:p>
    <w:p w:rsidR="004542C5" w:rsidRDefault="004542C5" w:rsidP="004542C5">
      <w:pPr>
        <w:rPr>
          <w:rFonts w:ascii="Times New Roman" w:hAnsi="Times New Roman" w:cs="Times New Roman"/>
        </w:rPr>
      </w:pPr>
      <w:r w:rsidRPr="004542C5">
        <w:rPr>
          <w:rFonts w:ascii="Times New Roman" w:hAnsi="Times New Roman" w:cs="Times New Roman"/>
        </w:rPr>
        <w:lastRenderedPageBreak/>
        <w:t>Kallelse jämte föredragningslista för extra möte utlyses senast s</w:t>
      </w:r>
      <w:r w:rsidR="007211C5">
        <w:rPr>
          <w:rFonts w:ascii="Times New Roman" w:hAnsi="Times New Roman" w:cs="Times New Roman"/>
        </w:rPr>
        <w:t xml:space="preserve">ju dagar före mötet i enlighet </w:t>
      </w:r>
      <w:r w:rsidRPr="004542C5">
        <w:rPr>
          <w:rFonts w:ascii="Times New Roman" w:hAnsi="Times New Roman" w:cs="Times New Roman"/>
        </w:rPr>
        <w:t>med vad som nämns i § 9. Vid extra möte får endast i föred</w:t>
      </w:r>
      <w:r w:rsidR="007211C5">
        <w:rPr>
          <w:rFonts w:ascii="Times New Roman" w:hAnsi="Times New Roman" w:cs="Times New Roman"/>
        </w:rPr>
        <w:t xml:space="preserve">ragningslistan upptaget ärende </w:t>
      </w:r>
      <w:r w:rsidRPr="004542C5">
        <w:rPr>
          <w:rFonts w:ascii="Times New Roman" w:hAnsi="Times New Roman" w:cs="Times New Roman"/>
        </w:rPr>
        <w:t>avgöras.</w:t>
      </w:r>
    </w:p>
    <w:p w:rsidR="004542C5" w:rsidRPr="004542C5" w:rsidRDefault="004542C5" w:rsidP="004542C5">
      <w:pPr>
        <w:jc w:val="center"/>
        <w:rPr>
          <w:rFonts w:cstheme="minorHAnsi"/>
          <w:b/>
          <w:sz w:val="28"/>
          <w:szCs w:val="28"/>
        </w:rPr>
      </w:pPr>
      <w:r w:rsidRPr="004542C5">
        <w:rPr>
          <w:rFonts w:cstheme="minorHAnsi"/>
          <w:b/>
          <w:sz w:val="28"/>
          <w:szCs w:val="28"/>
        </w:rPr>
        <w:t>§ 16</w:t>
      </w:r>
    </w:p>
    <w:p w:rsidR="004542C5" w:rsidRPr="004542C5" w:rsidRDefault="004542C5" w:rsidP="004542C5">
      <w:pPr>
        <w:rPr>
          <w:rFonts w:ascii="Times New Roman" w:hAnsi="Times New Roman" w:cs="Times New Roman"/>
        </w:rPr>
      </w:pPr>
      <w:r w:rsidRPr="004542C5">
        <w:rPr>
          <w:rFonts w:ascii="Times New Roman" w:hAnsi="Times New Roman" w:cs="Times New Roman"/>
        </w:rPr>
        <w:t>Vad gäller rösträtt vid extramöte samt vad som beträffar beslut</w:t>
      </w:r>
      <w:r w:rsidR="007211C5">
        <w:rPr>
          <w:rFonts w:ascii="Times New Roman" w:hAnsi="Times New Roman" w:cs="Times New Roman"/>
        </w:rPr>
        <w:t xml:space="preserve">smässighet gäller vad som sägs </w:t>
      </w:r>
      <w:r w:rsidRPr="004542C5">
        <w:rPr>
          <w:rFonts w:ascii="Times New Roman" w:hAnsi="Times New Roman" w:cs="Times New Roman"/>
        </w:rPr>
        <w:t>i § 10 &amp; § 11.</w:t>
      </w:r>
    </w:p>
    <w:p w:rsidR="004542C5" w:rsidRPr="004542C5" w:rsidRDefault="004542C5" w:rsidP="004542C5">
      <w:pPr>
        <w:jc w:val="center"/>
        <w:rPr>
          <w:rFonts w:cstheme="minorHAnsi"/>
          <w:b/>
          <w:sz w:val="28"/>
          <w:szCs w:val="28"/>
        </w:rPr>
      </w:pPr>
      <w:r w:rsidRPr="004542C5">
        <w:rPr>
          <w:rFonts w:cstheme="minorHAnsi"/>
          <w:b/>
          <w:sz w:val="28"/>
          <w:szCs w:val="28"/>
        </w:rPr>
        <w:t>Valberedningen</w:t>
      </w:r>
    </w:p>
    <w:p w:rsidR="004542C5" w:rsidRPr="004542C5" w:rsidRDefault="004542C5" w:rsidP="004542C5">
      <w:pPr>
        <w:jc w:val="center"/>
        <w:rPr>
          <w:rFonts w:cstheme="minorHAnsi"/>
          <w:b/>
          <w:sz w:val="28"/>
          <w:szCs w:val="28"/>
        </w:rPr>
      </w:pPr>
      <w:r w:rsidRPr="004542C5">
        <w:rPr>
          <w:rFonts w:cstheme="minorHAnsi"/>
          <w:b/>
          <w:sz w:val="28"/>
          <w:szCs w:val="28"/>
        </w:rPr>
        <w:t>§ 17</w:t>
      </w:r>
    </w:p>
    <w:p w:rsidR="007211C5" w:rsidRDefault="004542C5" w:rsidP="004542C5">
      <w:pPr>
        <w:rPr>
          <w:rFonts w:ascii="Times New Roman" w:hAnsi="Times New Roman" w:cs="Times New Roman"/>
        </w:rPr>
      </w:pPr>
      <w:r w:rsidRPr="004542C5">
        <w:rPr>
          <w:rFonts w:ascii="Times New Roman" w:hAnsi="Times New Roman" w:cs="Times New Roman"/>
        </w:rPr>
        <w:t>Valberedningen består av en ordförande och två övriga ledamö</w:t>
      </w:r>
      <w:r w:rsidR="007211C5">
        <w:rPr>
          <w:rFonts w:ascii="Times New Roman" w:hAnsi="Times New Roman" w:cs="Times New Roman"/>
        </w:rPr>
        <w:t xml:space="preserve">ter valda av årsmötet. Antalet </w:t>
      </w:r>
      <w:r w:rsidRPr="004542C5">
        <w:rPr>
          <w:rFonts w:ascii="Times New Roman" w:hAnsi="Times New Roman" w:cs="Times New Roman"/>
        </w:rPr>
        <w:t>övriga ledamöter skall vara jämnt fördelat mellan könen. Ol</w:t>
      </w:r>
      <w:r w:rsidR="007211C5">
        <w:rPr>
          <w:rFonts w:ascii="Times New Roman" w:hAnsi="Times New Roman" w:cs="Times New Roman"/>
        </w:rPr>
        <w:t xml:space="preserve">ika åldersgrupper skall finnas </w:t>
      </w:r>
      <w:r w:rsidRPr="004542C5">
        <w:rPr>
          <w:rFonts w:ascii="Times New Roman" w:hAnsi="Times New Roman" w:cs="Times New Roman"/>
        </w:rPr>
        <w:t xml:space="preserve">representerade. </w:t>
      </w:r>
    </w:p>
    <w:p w:rsidR="004542C5" w:rsidRPr="004542C5" w:rsidRDefault="004542C5" w:rsidP="004542C5">
      <w:pPr>
        <w:rPr>
          <w:rFonts w:ascii="Times New Roman" w:hAnsi="Times New Roman" w:cs="Times New Roman"/>
        </w:rPr>
      </w:pPr>
      <w:r w:rsidRPr="004542C5">
        <w:rPr>
          <w:rFonts w:ascii="Times New Roman" w:hAnsi="Times New Roman" w:cs="Times New Roman"/>
        </w:rPr>
        <w:t xml:space="preserve">Valberedningen utser bland sina ledamöter en vice ordförande. </w:t>
      </w:r>
    </w:p>
    <w:p w:rsidR="004542C5" w:rsidRPr="004542C5" w:rsidRDefault="004542C5" w:rsidP="004542C5">
      <w:pPr>
        <w:rPr>
          <w:rFonts w:ascii="Times New Roman" w:hAnsi="Times New Roman" w:cs="Times New Roman"/>
        </w:rPr>
      </w:pPr>
      <w:r w:rsidRPr="004542C5">
        <w:rPr>
          <w:rFonts w:ascii="Times New Roman" w:hAnsi="Times New Roman" w:cs="Times New Roman"/>
        </w:rPr>
        <w:t>Valberedningen sammanträder när ordföranden eller mi</w:t>
      </w:r>
      <w:r w:rsidR="007211C5">
        <w:rPr>
          <w:rFonts w:ascii="Times New Roman" w:hAnsi="Times New Roman" w:cs="Times New Roman"/>
        </w:rPr>
        <w:t xml:space="preserve">nst halva antalet ledamöter så </w:t>
      </w:r>
      <w:r w:rsidRPr="004542C5">
        <w:rPr>
          <w:rFonts w:ascii="Times New Roman" w:hAnsi="Times New Roman" w:cs="Times New Roman"/>
        </w:rPr>
        <w:t>bestämmer.</w:t>
      </w:r>
    </w:p>
    <w:p w:rsidR="004542C5" w:rsidRPr="004542C5" w:rsidRDefault="004542C5" w:rsidP="004542C5">
      <w:pPr>
        <w:rPr>
          <w:rFonts w:ascii="Times New Roman" w:hAnsi="Times New Roman" w:cs="Times New Roman"/>
        </w:rPr>
      </w:pPr>
      <w:r w:rsidRPr="004542C5">
        <w:rPr>
          <w:rFonts w:ascii="Times New Roman" w:hAnsi="Times New Roman" w:cs="Times New Roman"/>
        </w:rPr>
        <w:t xml:space="preserve">Valberedningen skall senast 3 veckor före årsmötet tillfråga </w:t>
      </w:r>
      <w:r w:rsidR="007211C5">
        <w:rPr>
          <w:rFonts w:ascii="Times New Roman" w:hAnsi="Times New Roman" w:cs="Times New Roman"/>
        </w:rPr>
        <w:t xml:space="preserve">dem vilkas mandattid utgår vid </w:t>
      </w:r>
      <w:r w:rsidRPr="004542C5">
        <w:rPr>
          <w:rFonts w:ascii="Times New Roman" w:hAnsi="Times New Roman" w:cs="Times New Roman"/>
        </w:rPr>
        <w:t xml:space="preserve">mötets slut, om de vill kandidera för nästa </w:t>
      </w:r>
      <w:proofErr w:type="spellStart"/>
      <w:r w:rsidRPr="004542C5">
        <w:rPr>
          <w:rFonts w:ascii="Times New Roman" w:hAnsi="Times New Roman" w:cs="Times New Roman"/>
        </w:rPr>
        <w:t>mandattid.</w:t>
      </w:r>
      <w:proofErr w:type="spellEnd"/>
    </w:p>
    <w:p w:rsidR="004542C5" w:rsidRPr="004542C5" w:rsidRDefault="004542C5" w:rsidP="004542C5">
      <w:pPr>
        <w:rPr>
          <w:rFonts w:ascii="Times New Roman" w:hAnsi="Times New Roman" w:cs="Times New Roman"/>
        </w:rPr>
      </w:pPr>
      <w:r w:rsidRPr="004542C5">
        <w:rPr>
          <w:rFonts w:ascii="Times New Roman" w:hAnsi="Times New Roman" w:cs="Times New Roman"/>
        </w:rPr>
        <w:t xml:space="preserve">Senast 1 vecka före årsmötet skall valberedningen meddela </w:t>
      </w:r>
      <w:r w:rsidR="007211C5">
        <w:rPr>
          <w:rFonts w:ascii="Times New Roman" w:hAnsi="Times New Roman" w:cs="Times New Roman"/>
        </w:rPr>
        <w:t xml:space="preserve">röstberättigade medlemmar sitt </w:t>
      </w:r>
      <w:r w:rsidRPr="004542C5">
        <w:rPr>
          <w:rFonts w:ascii="Times New Roman" w:hAnsi="Times New Roman" w:cs="Times New Roman"/>
        </w:rPr>
        <w:t>förslag.</w:t>
      </w:r>
    </w:p>
    <w:p w:rsidR="004542C5" w:rsidRPr="004542C5" w:rsidRDefault="004542C5" w:rsidP="004542C5">
      <w:pPr>
        <w:jc w:val="center"/>
        <w:rPr>
          <w:rFonts w:cstheme="minorHAnsi"/>
          <w:b/>
          <w:sz w:val="28"/>
          <w:szCs w:val="28"/>
        </w:rPr>
      </w:pPr>
      <w:r w:rsidRPr="004542C5">
        <w:rPr>
          <w:rFonts w:cstheme="minorHAnsi"/>
          <w:b/>
          <w:sz w:val="28"/>
          <w:szCs w:val="28"/>
        </w:rPr>
        <w:t>Beslut samt votering</w:t>
      </w:r>
    </w:p>
    <w:p w:rsidR="004542C5" w:rsidRPr="004542C5" w:rsidRDefault="004542C5" w:rsidP="004542C5">
      <w:pPr>
        <w:jc w:val="center"/>
        <w:rPr>
          <w:rFonts w:cstheme="minorHAnsi"/>
          <w:b/>
          <w:sz w:val="28"/>
          <w:szCs w:val="28"/>
        </w:rPr>
      </w:pPr>
      <w:r w:rsidRPr="004542C5">
        <w:rPr>
          <w:rFonts w:cstheme="minorHAnsi"/>
          <w:b/>
          <w:sz w:val="28"/>
          <w:szCs w:val="28"/>
        </w:rPr>
        <w:t>§ 18</w:t>
      </w:r>
    </w:p>
    <w:p w:rsidR="004542C5" w:rsidRPr="004542C5" w:rsidRDefault="004542C5" w:rsidP="004542C5">
      <w:pPr>
        <w:rPr>
          <w:rFonts w:ascii="Times New Roman" w:hAnsi="Times New Roman" w:cs="Times New Roman"/>
        </w:rPr>
      </w:pPr>
      <w:r w:rsidRPr="004542C5">
        <w:rPr>
          <w:rFonts w:ascii="Times New Roman" w:hAnsi="Times New Roman" w:cs="Times New Roman"/>
        </w:rPr>
        <w:t xml:space="preserve">Beslut fattas med acklamation (dvs med ja </w:t>
      </w:r>
      <w:proofErr w:type="gramStart"/>
      <w:r w:rsidRPr="004542C5">
        <w:rPr>
          <w:rFonts w:ascii="Times New Roman" w:hAnsi="Times New Roman" w:cs="Times New Roman"/>
        </w:rPr>
        <w:t>eller- nejrop</w:t>
      </w:r>
      <w:proofErr w:type="gramEnd"/>
      <w:r w:rsidRPr="004542C5">
        <w:rPr>
          <w:rFonts w:ascii="Times New Roman" w:hAnsi="Times New Roman" w:cs="Times New Roman"/>
        </w:rPr>
        <w:t xml:space="preserve">) eller </w:t>
      </w:r>
      <w:r w:rsidR="007211C5">
        <w:rPr>
          <w:rFonts w:ascii="Times New Roman" w:hAnsi="Times New Roman" w:cs="Times New Roman"/>
        </w:rPr>
        <w:t xml:space="preserve">efter omröstning (votering) om </w:t>
      </w:r>
      <w:r w:rsidRPr="004542C5">
        <w:rPr>
          <w:rFonts w:ascii="Times New Roman" w:hAnsi="Times New Roman" w:cs="Times New Roman"/>
        </w:rPr>
        <w:t>sådan begärs. Vid omröstning sker öppen rösträkning, om någ</w:t>
      </w:r>
      <w:r w:rsidR="007211C5">
        <w:rPr>
          <w:rFonts w:ascii="Times New Roman" w:hAnsi="Times New Roman" w:cs="Times New Roman"/>
        </w:rPr>
        <w:t xml:space="preserve">on röstberättigad medlem begär </w:t>
      </w:r>
      <w:r w:rsidRPr="004542C5">
        <w:rPr>
          <w:rFonts w:ascii="Times New Roman" w:hAnsi="Times New Roman" w:cs="Times New Roman"/>
        </w:rPr>
        <w:t>sluten rösträkning skall dock så ske.</w:t>
      </w:r>
    </w:p>
    <w:p w:rsidR="004542C5" w:rsidRPr="004542C5" w:rsidRDefault="004542C5" w:rsidP="004542C5">
      <w:pPr>
        <w:rPr>
          <w:rFonts w:ascii="Times New Roman" w:hAnsi="Times New Roman" w:cs="Times New Roman"/>
        </w:rPr>
      </w:pPr>
      <w:r w:rsidRPr="004542C5">
        <w:rPr>
          <w:rFonts w:ascii="Times New Roman" w:hAnsi="Times New Roman" w:cs="Times New Roman"/>
        </w:rPr>
        <w:t>Med undantag för de i § 16 nämnda fallen sker votering med enkel majoritet.</w:t>
      </w:r>
    </w:p>
    <w:p w:rsidR="004542C5" w:rsidRPr="004542C5" w:rsidRDefault="004542C5" w:rsidP="004542C5">
      <w:pPr>
        <w:rPr>
          <w:rFonts w:ascii="Times New Roman" w:hAnsi="Times New Roman" w:cs="Times New Roman"/>
        </w:rPr>
      </w:pPr>
      <w:r w:rsidRPr="004542C5">
        <w:rPr>
          <w:rFonts w:ascii="Times New Roman" w:hAnsi="Times New Roman" w:cs="Times New Roman"/>
        </w:rPr>
        <w:t xml:space="preserve">Vid votering som ej avser val, gäller vid lika röstetal det förslag som ordföranden företräder. </w:t>
      </w:r>
    </w:p>
    <w:p w:rsidR="004542C5" w:rsidRPr="004542C5" w:rsidRDefault="004542C5" w:rsidP="004542C5">
      <w:pPr>
        <w:rPr>
          <w:rFonts w:ascii="Times New Roman" w:hAnsi="Times New Roman" w:cs="Times New Roman"/>
        </w:rPr>
      </w:pPr>
      <w:r w:rsidRPr="004542C5">
        <w:rPr>
          <w:rFonts w:ascii="Times New Roman" w:hAnsi="Times New Roman" w:cs="Times New Roman"/>
        </w:rPr>
        <w:t xml:space="preserve">Vid val skall i händelse av lika </w:t>
      </w:r>
      <w:proofErr w:type="gramStart"/>
      <w:r w:rsidRPr="004542C5">
        <w:rPr>
          <w:rFonts w:ascii="Times New Roman" w:hAnsi="Times New Roman" w:cs="Times New Roman"/>
        </w:rPr>
        <w:t>röstetal lottning</w:t>
      </w:r>
      <w:proofErr w:type="gramEnd"/>
      <w:r w:rsidRPr="004542C5">
        <w:rPr>
          <w:rFonts w:ascii="Times New Roman" w:hAnsi="Times New Roman" w:cs="Times New Roman"/>
        </w:rPr>
        <w:t xml:space="preserve"> tillgripas.</w:t>
      </w:r>
    </w:p>
    <w:p w:rsidR="004542C5" w:rsidRPr="004542C5" w:rsidRDefault="004542C5" w:rsidP="004542C5">
      <w:pPr>
        <w:rPr>
          <w:rFonts w:ascii="Times New Roman" w:hAnsi="Times New Roman" w:cs="Times New Roman"/>
        </w:rPr>
      </w:pPr>
      <w:r w:rsidRPr="004542C5">
        <w:rPr>
          <w:rFonts w:ascii="Times New Roman" w:hAnsi="Times New Roman" w:cs="Times New Roman"/>
        </w:rPr>
        <w:t>Beslut bekräftas medelst klubbslag.</w:t>
      </w:r>
    </w:p>
    <w:p w:rsidR="004542C5" w:rsidRPr="004542C5" w:rsidRDefault="004542C5" w:rsidP="004542C5">
      <w:pPr>
        <w:jc w:val="center"/>
        <w:rPr>
          <w:rFonts w:cstheme="minorHAnsi"/>
          <w:b/>
          <w:sz w:val="28"/>
          <w:szCs w:val="28"/>
        </w:rPr>
      </w:pPr>
      <w:r w:rsidRPr="004542C5">
        <w:rPr>
          <w:rFonts w:cstheme="minorHAnsi"/>
          <w:b/>
          <w:sz w:val="28"/>
          <w:szCs w:val="28"/>
        </w:rPr>
        <w:t>Stadgefrågor mm</w:t>
      </w:r>
    </w:p>
    <w:p w:rsidR="004542C5" w:rsidRPr="004542C5" w:rsidRDefault="004542C5" w:rsidP="004542C5">
      <w:pPr>
        <w:jc w:val="center"/>
        <w:rPr>
          <w:rFonts w:cstheme="minorHAnsi"/>
          <w:b/>
          <w:sz w:val="28"/>
          <w:szCs w:val="28"/>
        </w:rPr>
      </w:pPr>
      <w:r w:rsidRPr="004542C5">
        <w:rPr>
          <w:rFonts w:cstheme="minorHAnsi"/>
          <w:b/>
          <w:sz w:val="28"/>
          <w:szCs w:val="28"/>
        </w:rPr>
        <w:t>§ 19</w:t>
      </w:r>
    </w:p>
    <w:p w:rsidR="004542C5" w:rsidRPr="004542C5" w:rsidRDefault="004542C5" w:rsidP="004542C5">
      <w:pPr>
        <w:rPr>
          <w:rFonts w:ascii="Times New Roman" w:hAnsi="Times New Roman" w:cs="Times New Roman"/>
        </w:rPr>
      </w:pPr>
      <w:r w:rsidRPr="004542C5">
        <w:rPr>
          <w:rFonts w:ascii="Times New Roman" w:hAnsi="Times New Roman" w:cs="Times New Roman"/>
        </w:rPr>
        <w:t>Stadgar får endast ändras av årsmötet.</w:t>
      </w:r>
    </w:p>
    <w:p w:rsidR="005543F8" w:rsidRPr="004542C5" w:rsidRDefault="004542C5" w:rsidP="004542C5">
      <w:pPr>
        <w:rPr>
          <w:rFonts w:ascii="Times New Roman" w:hAnsi="Times New Roman" w:cs="Times New Roman"/>
        </w:rPr>
      </w:pPr>
      <w:r w:rsidRPr="004542C5">
        <w:rPr>
          <w:rFonts w:ascii="Times New Roman" w:hAnsi="Times New Roman" w:cs="Times New Roman"/>
        </w:rPr>
        <w:t xml:space="preserve">Upplösning av föreningen kräver två på varandra följande möten, varav ett </w:t>
      </w:r>
      <w:r w:rsidR="007211C5">
        <w:rPr>
          <w:rFonts w:ascii="Times New Roman" w:hAnsi="Times New Roman" w:cs="Times New Roman"/>
        </w:rPr>
        <w:t>skall vara</w:t>
      </w:r>
      <w:r w:rsidR="00404069">
        <w:rPr>
          <w:rFonts w:ascii="Times New Roman" w:hAnsi="Times New Roman" w:cs="Times New Roman"/>
        </w:rPr>
        <w:t xml:space="preserve"> </w:t>
      </w:r>
      <w:r w:rsidRPr="004542C5">
        <w:rPr>
          <w:rFonts w:ascii="Times New Roman" w:hAnsi="Times New Roman" w:cs="Times New Roman"/>
        </w:rPr>
        <w:t>ordinarie årsmöte. För att upplösa föreningen krävs att 2/3 av antalet avgivna röster förslaget skall biträda förslaget om upplösning.</w:t>
      </w:r>
      <w:bookmarkStart w:id="0" w:name="_GoBack"/>
      <w:bookmarkEnd w:id="0"/>
    </w:p>
    <w:p w:rsidR="004542C5" w:rsidRPr="007211C5" w:rsidRDefault="004542C5" w:rsidP="007211C5">
      <w:pPr>
        <w:jc w:val="center"/>
        <w:rPr>
          <w:rFonts w:cstheme="minorHAnsi"/>
          <w:b/>
          <w:sz w:val="28"/>
          <w:szCs w:val="28"/>
        </w:rPr>
      </w:pPr>
      <w:r w:rsidRPr="007211C5">
        <w:rPr>
          <w:rFonts w:cstheme="minorHAnsi"/>
          <w:b/>
          <w:sz w:val="28"/>
          <w:szCs w:val="28"/>
        </w:rPr>
        <w:t>§ 20</w:t>
      </w:r>
    </w:p>
    <w:p w:rsidR="004542C5" w:rsidRPr="004542C5" w:rsidRDefault="004542C5" w:rsidP="004542C5">
      <w:pPr>
        <w:rPr>
          <w:rFonts w:ascii="Times New Roman" w:hAnsi="Times New Roman" w:cs="Times New Roman"/>
        </w:rPr>
      </w:pPr>
      <w:r w:rsidRPr="004542C5">
        <w:rPr>
          <w:rFonts w:ascii="Times New Roman" w:hAnsi="Times New Roman" w:cs="Times New Roman"/>
        </w:rPr>
        <w:lastRenderedPageBreak/>
        <w:t xml:space="preserve">I beslut om upplösande av föreningen skall anges att föreningens </w:t>
      </w:r>
      <w:r w:rsidR="007211C5">
        <w:rPr>
          <w:rFonts w:ascii="Times New Roman" w:hAnsi="Times New Roman" w:cs="Times New Roman"/>
        </w:rPr>
        <w:t xml:space="preserve">tillgångar skall användas till </w:t>
      </w:r>
      <w:r w:rsidRPr="004542C5">
        <w:rPr>
          <w:rFonts w:ascii="Times New Roman" w:hAnsi="Times New Roman" w:cs="Times New Roman"/>
        </w:rPr>
        <w:t>bestämt främjande av svensk fäktning. Beslutet jämte bestyrkta</w:t>
      </w:r>
      <w:r w:rsidR="007211C5">
        <w:rPr>
          <w:rFonts w:ascii="Times New Roman" w:hAnsi="Times New Roman" w:cs="Times New Roman"/>
        </w:rPr>
        <w:t xml:space="preserve"> avskrifter av såväl styrelsen </w:t>
      </w:r>
      <w:r w:rsidRPr="004542C5">
        <w:rPr>
          <w:rFonts w:ascii="Times New Roman" w:hAnsi="Times New Roman" w:cs="Times New Roman"/>
        </w:rPr>
        <w:t>som årsmötets protokoll i ärendet, samt revisionsberättelse jämt</w:t>
      </w:r>
      <w:r w:rsidR="007211C5">
        <w:rPr>
          <w:rFonts w:ascii="Times New Roman" w:hAnsi="Times New Roman" w:cs="Times New Roman"/>
        </w:rPr>
        <w:t>e balans</w:t>
      </w:r>
      <w:r w:rsidR="002B3F5E">
        <w:rPr>
          <w:rFonts w:ascii="Times New Roman" w:hAnsi="Times New Roman" w:cs="Times New Roman"/>
        </w:rPr>
        <w:t>-</w:t>
      </w:r>
      <w:r w:rsidR="007211C5">
        <w:rPr>
          <w:rFonts w:ascii="Times New Roman" w:hAnsi="Times New Roman" w:cs="Times New Roman"/>
        </w:rPr>
        <w:t xml:space="preserve"> och resultaträkningar </w:t>
      </w:r>
      <w:r w:rsidRPr="004542C5">
        <w:rPr>
          <w:rFonts w:ascii="Times New Roman" w:hAnsi="Times New Roman" w:cs="Times New Roman"/>
        </w:rPr>
        <w:t>skall omedelbart d</w:t>
      </w:r>
      <w:r w:rsidR="007211C5">
        <w:rPr>
          <w:rFonts w:ascii="Times New Roman" w:hAnsi="Times New Roman" w:cs="Times New Roman"/>
        </w:rPr>
        <w:t xml:space="preserve">elges Svenska </w:t>
      </w:r>
      <w:proofErr w:type="spellStart"/>
      <w:r w:rsidR="007211C5">
        <w:rPr>
          <w:rFonts w:ascii="Times New Roman" w:hAnsi="Times New Roman" w:cs="Times New Roman"/>
        </w:rPr>
        <w:t>Fäktförbundet</w:t>
      </w:r>
      <w:proofErr w:type="spellEnd"/>
      <w:r w:rsidR="007211C5">
        <w:rPr>
          <w:rFonts w:ascii="Times New Roman" w:hAnsi="Times New Roman" w:cs="Times New Roman"/>
        </w:rPr>
        <w:t>.</w:t>
      </w:r>
    </w:p>
    <w:p w:rsidR="004542C5" w:rsidRPr="007211C5" w:rsidRDefault="004542C5" w:rsidP="007211C5">
      <w:pPr>
        <w:jc w:val="center"/>
        <w:rPr>
          <w:rFonts w:cstheme="minorHAnsi"/>
          <w:b/>
          <w:sz w:val="28"/>
          <w:szCs w:val="28"/>
        </w:rPr>
      </w:pPr>
      <w:r w:rsidRPr="007211C5">
        <w:rPr>
          <w:rFonts w:cstheme="minorHAnsi"/>
          <w:b/>
          <w:sz w:val="28"/>
          <w:szCs w:val="28"/>
        </w:rPr>
        <w:t>§ 21</w:t>
      </w:r>
    </w:p>
    <w:p w:rsidR="004542C5" w:rsidRPr="004542C5" w:rsidRDefault="004542C5" w:rsidP="004542C5">
      <w:pPr>
        <w:rPr>
          <w:rFonts w:ascii="Times New Roman" w:hAnsi="Times New Roman" w:cs="Times New Roman"/>
        </w:rPr>
      </w:pPr>
      <w:r w:rsidRPr="004542C5">
        <w:rPr>
          <w:rFonts w:ascii="Times New Roman" w:hAnsi="Times New Roman" w:cs="Times New Roman"/>
        </w:rPr>
        <w:t>Utöver dessa stadgar gäller RF:s stadgar och övriga föreskri</w:t>
      </w:r>
      <w:r w:rsidR="007211C5">
        <w:rPr>
          <w:rFonts w:ascii="Times New Roman" w:hAnsi="Times New Roman" w:cs="Times New Roman"/>
        </w:rPr>
        <w:t xml:space="preserve">fter och anvisningar samt även </w:t>
      </w:r>
      <w:r w:rsidRPr="004542C5">
        <w:rPr>
          <w:rFonts w:ascii="Times New Roman" w:hAnsi="Times New Roman" w:cs="Times New Roman"/>
        </w:rPr>
        <w:t>RF:s tävlingsreglemente jämte övriga i vederbörlig ordning utfä</w:t>
      </w:r>
      <w:r w:rsidR="007211C5">
        <w:rPr>
          <w:rFonts w:ascii="Times New Roman" w:hAnsi="Times New Roman" w:cs="Times New Roman"/>
        </w:rPr>
        <w:t xml:space="preserve">rdade föreskrifter. Ordförande </w:t>
      </w:r>
      <w:r w:rsidRPr="004542C5">
        <w:rPr>
          <w:rFonts w:ascii="Times New Roman" w:hAnsi="Times New Roman" w:cs="Times New Roman"/>
        </w:rPr>
        <w:t>och sekreterare skall tillse att ovannämnda stadgar, föreskrifter samt anvisnin</w:t>
      </w:r>
      <w:r w:rsidR="007211C5">
        <w:rPr>
          <w:rFonts w:ascii="Times New Roman" w:hAnsi="Times New Roman" w:cs="Times New Roman"/>
        </w:rPr>
        <w:t xml:space="preserve">gar finnes </w:t>
      </w:r>
      <w:r w:rsidRPr="004542C5">
        <w:rPr>
          <w:rFonts w:ascii="Times New Roman" w:hAnsi="Times New Roman" w:cs="Times New Roman"/>
        </w:rPr>
        <w:t>tillgängliga för medlemmarna</w:t>
      </w:r>
    </w:p>
    <w:sectPr w:rsidR="004542C5" w:rsidRPr="004542C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0AA6" w:rsidRDefault="00D60AA6" w:rsidP="000E655E">
      <w:pPr>
        <w:spacing w:after="0" w:line="240" w:lineRule="auto"/>
      </w:pPr>
      <w:r>
        <w:separator/>
      </w:r>
    </w:p>
  </w:endnote>
  <w:endnote w:type="continuationSeparator" w:id="0">
    <w:p w:rsidR="00D60AA6" w:rsidRDefault="00D60AA6" w:rsidP="000E6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gur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655E" w:rsidRPr="000E655E" w:rsidRDefault="000E655E">
    <w:pPr>
      <w:pStyle w:val="Sidfot"/>
      <w:rPr>
        <w:sz w:val="16"/>
        <w:szCs w:val="16"/>
      </w:rPr>
    </w:pPr>
    <w:r w:rsidRPr="000E655E">
      <w:rPr>
        <w:rFonts w:ascii="Times New Roman" w:hAnsi="Times New Roman" w:cs="Times New Roman"/>
        <w:sz w:val="16"/>
        <w:szCs w:val="16"/>
      </w:rPr>
      <w:t>Reviderad 201</w:t>
    </w:r>
    <w:r w:rsidR="00060B86">
      <w:rPr>
        <w:rFonts w:ascii="Times New Roman" w:hAnsi="Times New Roman" w:cs="Times New Roman"/>
        <w:sz w:val="16"/>
        <w:szCs w:val="16"/>
      </w:rPr>
      <w:t>9-02-13</w:t>
    </w:r>
    <w:r w:rsidRPr="000E655E">
      <w:rPr>
        <w:rFonts w:ascii="Times New Roman" w:hAnsi="Times New Roman" w:cs="Times New Roman"/>
        <w:sz w:val="16"/>
        <w:szCs w:val="16"/>
      </w:rPr>
      <w:ptab w:relativeTo="margin" w:alignment="center" w:leader="none"/>
    </w:r>
    <w:r w:rsidRPr="000E655E">
      <w:rPr>
        <w:rFonts w:ascii="Times New Roman" w:hAnsi="Times New Roman" w:cs="Times New Roman"/>
        <w:sz w:val="16"/>
        <w:szCs w:val="16"/>
      </w:rPr>
      <w:ptab w:relativeTo="margin" w:alignment="right" w:leader="none"/>
    </w:r>
    <w:r w:rsidRPr="000E655E">
      <w:rPr>
        <w:rFonts w:ascii="Times New Roman" w:hAnsi="Times New Roman" w:cs="Times New Roman"/>
        <w:sz w:val="16"/>
        <w:szCs w:val="16"/>
      </w:rPr>
      <w:fldChar w:fldCharType="begin"/>
    </w:r>
    <w:r w:rsidRPr="000E655E">
      <w:rPr>
        <w:rFonts w:ascii="Times New Roman" w:hAnsi="Times New Roman" w:cs="Times New Roman"/>
        <w:sz w:val="16"/>
        <w:szCs w:val="16"/>
      </w:rPr>
      <w:instrText>PAGE   \* MERGEFORMAT</w:instrText>
    </w:r>
    <w:r w:rsidRPr="000E655E">
      <w:rPr>
        <w:rFonts w:ascii="Times New Roman" w:hAnsi="Times New Roman" w:cs="Times New Roman"/>
        <w:sz w:val="16"/>
        <w:szCs w:val="16"/>
      </w:rPr>
      <w:fldChar w:fldCharType="separate"/>
    </w:r>
    <w:r w:rsidR="001F6383">
      <w:rPr>
        <w:rFonts w:ascii="Times New Roman" w:hAnsi="Times New Roman" w:cs="Times New Roman"/>
        <w:noProof/>
        <w:sz w:val="16"/>
        <w:szCs w:val="16"/>
      </w:rPr>
      <w:t>1</w:t>
    </w:r>
    <w:r w:rsidRPr="000E655E">
      <w:rPr>
        <w:rFonts w:ascii="Times New Roman" w:hAnsi="Times New Roman" w:cs="Times New Roman"/>
        <w:sz w:val="16"/>
        <w:szCs w:val="16"/>
      </w:rPr>
      <w:fldChar w:fldCharType="end"/>
    </w:r>
    <w:r>
      <w:rPr>
        <w:rFonts w:ascii="Times New Roman" w:hAnsi="Times New Roman" w:cs="Times New Roman"/>
        <w:sz w:val="16"/>
        <w:szCs w:val="16"/>
      </w:rPr>
      <w:t>(6)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0AA6" w:rsidRDefault="00D60AA6" w:rsidP="000E655E">
      <w:pPr>
        <w:spacing w:after="0" w:line="240" w:lineRule="auto"/>
      </w:pPr>
      <w:r>
        <w:separator/>
      </w:r>
    </w:p>
  </w:footnote>
  <w:footnote w:type="continuationSeparator" w:id="0">
    <w:p w:rsidR="00D60AA6" w:rsidRDefault="00D60AA6" w:rsidP="000E65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7585F"/>
    <w:multiLevelType w:val="hybridMultilevel"/>
    <w:tmpl w:val="2D0819B0"/>
    <w:lvl w:ilvl="0" w:tplc="82768A24">
      <w:start w:val="5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460"/>
    <w:rsid w:val="00060B86"/>
    <w:rsid w:val="000E655E"/>
    <w:rsid w:val="001F4D74"/>
    <w:rsid w:val="001F6383"/>
    <w:rsid w:val="002B3F5E"/>
    <w:rsid w:val="002D3B67"/>
    <w:rsid w:val="00404069"/>
    <w:rsid w:val="004542C5"/>
    <w:rsid w:val="00473D33"/>
    <w:rsid w:val="00553F20"/>
    <w:rsid w:val="005543F8"/>
    <w:rsid w:val="005E5E5D"/>
    <w:rsid w:val="00672820"/>
    <w:rsid w:val="006833DC"/>
    <w:rsid w:val="007211C5"/>
    <w:rsid w:val="00872A9C"/>
    <w:rsid w:val="00A66D85"/>
    <w:rsid w:val="00B57149"/>
    <w:rsid w:val="00D60AA6"/>
    <w:rsid w:val="00D81B6F"/>
    <w:rsid w:val="00D91A76"/>
    <w:rsid w:val="00DC0DAE"/>
    <w:rsid w:val="00DF47BF"/>
    <w:rsid w:val="00E839FA"/>
    <w:rsid w:val="00EB5460"/>
    <w:rsid w:val="00FB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7ECA21"/>
  <w15:docId w15:val="{E38344C4-86CC-4FF1-AD5B-7A94BC753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EB54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EB5460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0E6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E655E"/>
  </w:style>
  <w:style w:type="paragraph" w:styleId="Sidfot">
    <w:name w:val="footer"/>
    <w:basedOn w:val="Normal"/>
    <w:link w:val="SidfotChar"/>
    <w:uiPriority w:val="99"/>
    <w:unhideWhenUsed/>
    <w:rsid w:val="000E6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E655E"/>
  </w:style>
  <w:style w:type="paragraph" w:styleId="Normalwebb">
    <w:name w:val="Normal (Web)"/>
    <w:basedOn w:val="Normal"/>
    <w:uiPriority w:val="99"/>
    <w:unhideWhenUsed/>
    <w:rsid w:val="00060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FB0C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61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nkopingsfaktklubb.s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4E104A-7F53-4105-9792-A2EEB8DCC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1418</Words>
  <Characters>7518</Characters>
  <Application>Microsoft Office Word</Application>
  <DocSecurity>0</DocSecurity>
  <Lines>62</Lines>
  <Paragraphs>17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Ulltjärn</dc:creator>
  <cp:lastModifiedBy>Alexander Ulltjärn</cp:lastModifiedBy>
  <cp:revision>2</cp:revision>
  <cp:lastPrinted>2013-09-02T12:27:00Z</cp:lastPrinted>
  <dcterms:created xsi:type="dcterms:W3CDTF">2019-08-18T15:30:00Z</dcterms:created>
  <dcterms:modified xsi:type="dcterms:W3CDTF">2019-09-14T05:38:00Z</dcterms:modified>
</cp:coreProperties>
</file>